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2443" w:rsidRDefault="002E11D1" w:rsidP="00042443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2E11D1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777284" cy="6787515"/>
            <wp:effectExtent l="0" t="0" r="0" b="0"/>
            <wp:docPr id="1" name="Рисунок 1" descr="C:\Users\Флорида\Desktop\гульнара\16351599789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лорида\Desktop\гульнара\163515997890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8297" cy="6788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443" w:rsidRPr="00CB4685" w:rsidRDefault="00042443" w:rsidP="00CB4685">
      <w:pPr>
        <w:spacing w:after="0" w:line="240" w:lineRule="auto"/>
        <w:jc w:val="center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</w:rPr>
        <w:lastRenderedPageBreak/>
        <w:t>М</w:t>
      </w:r>
      <w:r w:rsidR="00CB4685">
        <w:rPr>
          <w:rFonts w:ascii="Times New Roman" w:hAnsi="Times New Roman" w:cs="Times New Roman"/>
          <w:lang w:val="tt-RU"/>
        </w:rPr>
        <w:t>БОУ “Лешев-Тамакская ООШ”</w:t>
      </w:r>
    </w:p>
    <w:p w:rsidR="00042443" w:rsidRDefault="00042443" w:rsidP="00042443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B4685" w:rsidRDefault="00CB4685" w:rsidP="00042443">
      <w:pPr>
        <w:spacing w:after="0" w:line="240" w:lineRule="auto"/>
        <w:jc w:val="center"/>
        <w:rPr>
          <w:rFonts w:ascii="Times New Roman" w:hAnsi="Times New Roman" w:cs="Times New Roman"/>
          <w:u w:val="single"/>
        </w:rPr>
      </w:pPr>
    </w:p>
    <w:p w:rsidR="00CB4685" w:rsidRDefault="00CB4685" w:rsidP="00042443">
      <w:pPr>
        <w:spacing w:after="0" w:line="240" w:lineRule="auto"/>
        <w:jc w:val="center"/>
        <w:rPr>
          <w:rFonts w:ascii="Times New Roman" w:hAnsi="Times New Roman" w:cs="Times New Roman"/>
          <w:u w:val="single"/>
        </w:rPr>
      </w:pPr>
    </w:p>
    <w:p w:rsidR="00CB4685" w:rsidRPr="00D81F85" w:rsidRDefault="00CB4685" w:rsidP="00042443">
      <w:pPr>
        <w:spacing w:after="0" w:line="240" w:lineRule="auto"/>
        <w:jc w:val="center"/>
        <w:rPr>
          <w:rFonts w:ascii="Times New Roman" w:hAnsi="Times New Roman" w:cs="Times New Roman"/>
          <w:u w:val="single"/>
        </w:rPr>
      </w:pPr>
    </w:p>
    <w:p w:rsidR="00042443" w:rsidRDefault="00CB4685" w:rsidP="00CB4685">
      <w:pPr>
        <w:spacing w:line="240" w:lineRule="auto"/>
        <w:jc w:val="right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УТВЕРЖДАЮ</w:t>
      </w:r>
    </w:p>
    <w:p w:rsidR="00CB4685" w:rsidRDefault="00CB4685" w:rsidP="00CB4685">
      <w:pPr>
        <w:spacing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Директор МБОУ «Лешев-Тамакская ООШ»</w:t>
      </w:r>
    </w:p>
    <w:p w:rsidR="00CB4685" w:rsidRPr="00CB4685" w:rsidRDefault="00CB4685" w:rsidP="00CB4685">
      <w:pPr>
        <w:spacing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 Р.С.Давлетов</w:t>
      </w:r>
    </w:p>
    <w:p w:rsidR="00042443" w:rsidRDefault="00042443" w:rsidP="00042443">
      <w:pPr>
        <w:spacing w:line="240" w:lineRule="auto"/>
        <w:rPr>
          <w:rFonts w:ascii="Times New Roman" w:hAnsi="Times New Roman" w:cs="Times New Roman"/>
        </w:rPr>
      </w:pPr>
    </w:p>
    <w:p w:rsidR="00CB4685" w:rsidRDefault="00CB4685" w:rsidP="0004244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B4685" w:rsidRDefault="00CB4685" w:rsidP="0004244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B4685" w:rsidRDefault="00CB4685" w:rsidP="0004244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42443" w:rsidRDefault="005B1972" w:rsidP="0004244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РАБОЧАЯ ОБРАЗОВАТЕЛЬНАЯ ПРОГРАММА</w:t>
      </w:r>
    </w:p>
    <w:p w:rsidR="005B1972" w:rsidRDefault="005B1972" w:rsidP="005B19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дополнительного дошкольного образования</w:t>
      </w:r>
    </w:p>
    <w:p w:rsidR="005B1972" w:rsidRDefault="005B1972" w:rsidP="005B19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развитию личности ребенка средствами хореографии и музыкально-ритмических движений для детей дошкольного возраста </w:t>
      </w:r>
      <w:r w:rsidR="00CB4685">
        <w:rPr>
          <w:rFonts w:ascii="Times New Roman" w:hAnsi="Times New Roman" w:cs="Times New Roman"/>
          <w:sz w:val="28"/>
          <w:szCs w:val="28"/>
        </w:rPr>
        <w:t xml:space="preserve">3-7 </w:t>
      </w:r>
      <w:r>
        <w:rPr>
          <w:rFonts w:ascii="Times New Roman" w:hAnsi="Times New Roman" w:cs="Times New Roman"/>
          <w:sz w:val="28"/>
          <w:szCs w:val="28"/>
        </w:rPr>
        <w:t>лет</w:t>
      </w:r>
    </w:p>
    <w:p w:rsidR="005B1972" w:rsidRDefault="005B1972" w:rsidP="005B19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CB4685">
        <w:rPr>
          <w:rFonts w:ascii="Times New Roman" w:hAnsi="Times New Roman" w:cs="Times New Roman"/>
          <w:sz w:val="28"/>
          <w:szCs w:val="28"/>
        </w:rPr>
        <w:t xml:space="preserve">Ак </w:t>
      </w:r>
      <w:r w:rsidR="00CB4685">
        <w:rPr>
          <w:rFonts w:ascii="Times New Roman" w:hAnsi="Times New Roman" w:cs="Times New Roman"/>
          <w:sz w:val="28"/>
          <w:szCs w:val="28"/>
          <w:lang w:val="tt-RU"/>
        </w:rPr>
        <w:t>җилкән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5B1972" w:rsidRDefault="005B1972" w:rsidP="005B19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B1972" w:rsidRDefault="005B1972" w:rsidP="00CB468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реализации 1 го</w:t>
      </w:r>
      <w:r w:rsidR="00CB4685">
        <w:rPr>
          <w:rFonts w:ascii="Times New Roman" w:hAnsi="Times New Roman" w:cs="Times New Roman"/>
          <w:sz w:val="28"/>
          <w:szCs w:val="28"/>
        </w:rPr>
        <w:t>д</w:t>
      </w:r>
    </w:p>
    <w:p w:rsidR="005B1972" w:rsidRDefault="005B1972" w:rsidP="005B19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B4685" w:rsidRDefault="00CB4685" w:rsidP="00CB468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B1972" w:rsidRDefault="005B1972" w:rsidP="00CB468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Разработала:</w:t>
      </w:r>
    </w:p>
    <w:p w:rsidR="005B1972" w:rsidRDefault="00CB4685" w:rsidP="005B197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Шайдуллина Гульнара Индусовна</w:t>
      </w:r>
    </w:p>
    <w:p w:rsidR="005B1972" w:rsidRDefault="005B1972" w:rsidP="005B197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B1972" w:rsidRDefault="005B1972" w:rsidP="005B197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Должность:</w:t>
      </w:r>
    </w:p>
    <w:p w:rsidR="005B1972" w:rsidRDefault="00CB4685" w:rsidP="005B197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</w:t>
      </w:r>
    </w:p>
    <w:p w:rsidR="005B1972" w:rsidRDefault="005B1972" w:rsidP="005B197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первой квалификационной категории</w:t>
      </w:r>
    </w:p>
    <w:p w:rsidR="005B1972" w:rsidRDefault="005B1972" w:rsidP="005B19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B1972" w:rsidRDefault="005B1972" w:rsidP="005B19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</w:t>
      </w:r>
      <w:r w:rsidR="004269BF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>г.</w:t>
      </w:r>
    </w:p>
    <w:p w:rsidR="000E5214" w:rsidRDefault="000E5214" w:rsidP="000E5214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0E5214">
        <w:rPr>
          <w:rFonts w:ascii="Times New Roman" w:hAnsi="Times New Roman" w:cs="Times New Roman"/>
          <w:sz w:val="32"/>
          <w:szCs w:val="32"/>
        </w:rPr>
        <w:t>Содержание</w:t>
      </w:r>
    </w:p>
    <w:p w:rsidR="000E5214" w:rsidRPr="000E5214" w:rsidRDefault="000E5214" w:rsidP="000E5214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0E5214" w:rsidRPr="000E5214" w:rsidRDefault="000E5214" w:rsidP="000E52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0E5214">
        <w:rPr>
          <w:rFonts w:ascii="Times New Roman" w:hAnsi="Times New Roman" w:cs="Times New Roman"/>
          <w:sz w:val="28"/>
          <w:szCs w:val="28"/>
        </w:rPr>
        <w:t>. Целевой раздел …………………………………..…………………</w:t>
      </w:r>
      <w:r w:rsidR="004D2B9D">
        <w:rPr>
          <w:rFonts w:ascii="Times New Roman" w:hAnsi="Times New Roman" w:cs="Times New Roman"/>
          <w:sz w:val="28"/>
          <w:szCs w:val="28"/>
        </w:rPr>
        <w:t>………..</w:t>
      </w:r>
      <w:r w:rsidRPr="000E5214">
        <w:rPr>
          <w:rFonts w:ascii="Times New Roman" w:hAnsi="Times New Roman" w:cs="Times New Roman"/>
          <w:sz w:val="28"/>
          <w:szCs w:val="28"/>
        </w:rPr>
        <w:t>2</w:t>
      </w:r>
    </w:p>
    <w:p w:rsidR="000E5214" w:rsidRPr="000E5214" w:rsidRDefault="000E5214" w:rsidP="000E52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0E5214">
        <w:rPr>
          <w:rFonts w:ascii="Times New Roman" w:hAnsi="Times New Roman" w:cs="Times New Roman"/>
          <w:sz w:val="28"/>
          <w:szCs w:val="28"/>
        </w:rPr>
        <w:t>.1. Пояснительная записка……………………………………………</w:t>
      </w:r>
      <w:r w:rsidR="004D2B9D">
        <w:rPr>
          <w:rFonts w:ascii="Times New Roman" w:hAnsi="Times New Roman" w:cs="Times New Roman"/>
          <w:sz w:val="28"/>
          <w:szCs w:val="28"/>
        </w:rPr>
        <w:t>………</w:t>
      </w:r>
      <w:r w:rsidRPr="000E5214">
        <w:rPr>
          <w:rFonts w:ascii="Times New Roman" w:hAnsi="Times New Roman" w:cs="Times New Roman"/>
          <w:sz w:val="28"/>
          <w:szCs w:val="28"/>
        </w:rPr>
        <w:t>2</w:t>
      </w:r>
    </w:p>
    <w:p w:rsidR="000E5214" w:rsidRPr="000E5214" w:rsidRDefault="000E5214" w:rsidP="000E52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0E5214">
        <w:rPr>
          <w:rFonts w:ascii="Times New Roman" w:hAnsi="Times New Roman" w:cs="Times New Roman"/>
          <w:sz w:val="28"/>
          <w:szCs w:val="28"/>
        </w:rPr>
        <w:t>.2. Цель рабочей программы…………………………………………</w:t>
      </w:r>
      <w:r w:rsidR="004D2B9D">
        <w:rPr>
          <w:rFonts w:ascii="Times New Roman" w:hAnsi="Times New Roman" w:cs="Times New Roman"/>
          <w:sz w:val="28"/>
          <w:szCs w:val="28"/>
        </w:rPr>
        <w:t>……….</w:t>
      </w:r>
      <w:r w:rsidRPr="000E5214">
        <w:rPr>
          <w:rFonts w:ascii="Times New Roman" w:hAnsi="Times New Roman" w:cs="Times New Roman"/>
          <w:sz w:val="28"/>
          <w:szCs w:val="28"/>
        </w:rPr>
        <w:t>2</w:t>
      </w:r>
    </w:p>
    <w:p w:rsidR="000E5214" w:rsidRDefault="000E5214" w:rsidP="000E52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0E5214">
        <w:rPr>
          <w:rFonts w:ascii="Times New Roman" w:hAnsi="Times New Roman" w:cs="Times New Roman"/>
          <w:sz w:val="28"/>
          <w:szCs w:val="28"/>
        </w:rPr>
        <w:t>.3. Задачи ра</w:t>
      </w:r>
      <w:r>
        <w:rPr>
          <w:rFonts w:ascii="Times New Roman" w:hAnsi="Times New Roman" w:cs="Times New Roman"/>
          <w:sz w:val="28"/>
          <w:szCs w:val="28"/>
        </w:rPr>
        <w:t>бочей программы……………………………………….</w:t>
      </w:r>
    </w:p>
    <w:p w:rsidR="000E5214" w:rsidRPr="000E5214" w:rsidRDefault="000E5214" w:rsidP="000E52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0E5214">
        <w:rPr>
          <w:rFonts w:ascii="Times New Roman" w:hAnsi="Times New Roman" w:cs="Times New Roman"/>
          <w:sz w:val="28"/>
          <w:szCs w:val="28"/>
        </w:rPr>
        <w:t>.4. Принципы и подходы в организации образовательного процесса…………………………………………………………………….…</w:t>
      </w:r>
      <w:r w:rsidR="004D2B9D">
        <w:rPr>
          <w:rFonts w:ascii="Times New Roman" w:hAnsi="Times New Roman" w:cs="Times New Roman"/>
          <w:sz w:val="28"/>
          <w:szCs w:val="28"/>
        </w:rPr>
        <w:t>…</w:t>
      </w:r>
      <w:r w:rsidRPr="000E5214">
        <w:rPr>
          <w:rFonts w:ascii="Times New Roman" w:hAnsi="Times New Roman" w:cs="Times New Roman"/>
          <w:sz w:val="28"/>
          <w:szCs w:val="28"/>
        </w:rPr>
        <w:t>4</w:t>
      </w:r>
    </w:p>
    <w:p w:rsidR="000E5214" w:rsidRPr="000E5214" w:rsidRDefault="000E5214" w:rsidP="000E52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0E5214">
        <w:rPr>
          <w:rFonts w:ascii="Times New Roman" w:hAnsi="Times New Roman" w:cs="Times New Roman"/>
          <w:sz w:val="28"/>
          <w:szCs w:val="28"/>
        </w:rPr>
        <w:t>.5. Особенности развития детей дошкольного возраста……………</w:t>
      </w:r>
      <w:r w:rsidR="004D2B9D">
        <w:rPr>
          <w:rFonts w:ascii="Times New Roman" w:hAnsi="Times New Roman" w:cs="Times New Roman"/>
          <w:sz w:val="28"/>
          <w:szCs w:val="28"/>
        </w:rPr>
        <w:t>……….</w:t>
      </w:r>
      <w:r w:rsidRPr="000E5214">
        <w:rPr>
          <w:rFonts w:ascii="Times New Roman" w:hAnsi="Times New Roman" w:cs="Times New Roman"/>
          <w:sz w:val="28"/>
          <w:szCs w:val="28"/>
        </w:rPr>
        <w:t>5</w:t>
      </w:r>
    </w:p>
    <w:p w:rsidR="000E5214" w:rsidRPr="000E5214" w:rsidRDefault="000E5214" w:rsidP="000E52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0E5214">
        <w:rPr>
          <w:rFonts w:ascii="Times New Roman" w:hAnsi="Times New Roman" w:cs="Times New Roman"/>
          <w:sz w:val="28"/>
          <w:szCs w:val="28"/>
        </w:rPr>
        <w:t>.6. Планируемые результаты освоения программы…………………</w:t>
      </w:r>
      <w:r w:rsidR="004D2B9D">
        <w:rPr>
          <w:rFonts w:ascii="Times New Roman" w:hAnsi="Times New Roman" w:cs="Times New Roman"/>
          <w:sz w:val="28"/>
          <w:szCs w:val="28"/>
        </w:rPr>
        <w:t>……….</w:t>
      </w:r>
      <w:r w:rsidRPr="000E5214">
        <w:rPr>
          <w:rFonts w:ascii="Times New Roman" w:hAnsi="Times New Roman" w:cs="Times New Roman"/>
          <w:sz w:val="28"/>
          <w:szCs w:val="28"/>
        </w:rPr>
        <w:t>5</w:t>
      </w:r>
    </w:p>
    <w:p w:rsidR="000E5214" w:rsidRPr="000E5214" w:rsidRDefault="000E5214" w:rsidP="000E521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E5214">
        <w:rPr>
          <w:rFonts w:ascii="Times New Roman" w:hAnsi="Times New Roman" w:cs="Times New Roman"/>
          <w:sz w:val="28"/>
          <w:szCs w:val="28"/>
        </w:rPr>
        <w:t> </w:t>
      </w:r>
    </w:p>
    <w:p w:rsidR="000E5214" w:rsidRPr="000E5214" w:rsidRDefault="000E5214" w:rsidP="000E52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0E5214">
        <w:rPr>
          <w:rFonts w:ascii="Times New Roman" w:hAnsi="Times New Roman" w:cs="Times New Roman"/>
          <w:sz w:val="28"/>
          <w:szCs w:val="28"/>
        </w:rPr>
        <w:t>. Содержательный раздел ……………………………………………</w:t>
      </w:r>
      <w:r w:rsidR="004D2B9D">
        <w:rPr>
          <w:rFonts w:ascii="Times New Roman" w:hAnsi="Times New Roman" w:cs="Times New Roman"/>
          <w:sz w:val="28"/>
          <w:szCs w:val="28"/>
        </w:rPr>
        <w:t>………..</w:t>
      </w:r>
      <w:r w:rsidRPr="000E5214">
        <w:rPr>
          <w:rFonts w:ascii="Times New Roman" w:hAnsi="Times New Roman" w:cs="Times New Roman"/>
          <w:sz w:val="28"/>
          <w:szCs w:val="28"/>
        </w:rPr>
        <w:t>9</w:t>
      </w:r>
    </w:p>
    <w:p w:rsidR="000E5214" w:rsidRPr="000E5214" w:rsidRDefault="000E5214" w:rsidP="000E521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E5214">
        <w:rPr>
          <w:rFonts w:ascii="Times New Roman" w:hAnsi="Times New Roman" w:cs="Times New Roman"/>
          <w:sz w:val="28"/>
          <w:szCs w:val="28"/>
        </w:rPr>
        <w:t> </w:t>
      </w:r>
    </w:p>
    <w:p w:rsidR="000E5214" w:rsidRPr="000E5214" w:rsidRDefault="000E5214" w:rsidP="000E52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0E5214">
        <w:rPr>
          <w:rFonts w:ascii="Times New Roman" w:hAnsi="Times New Roman" w:cs="Times New Roman"/>
          <w:sz w:val="28"/>
          <w:szCs w:val="28"/>
        </w:rPr>
        <w:t>. Организационный раздел ………………………………..………</w:t>
      </w:r>
      <w:r w:rsidR="004D2B9D">
        <w:rPr>
          <w:rFonts w:ascii="Times New Roman" w:hAnsi="Times New Roman" w:cs="Times New Roman"/>
          <w:sz w:val="28"/>
          <w:szCs w:val="28"/>
        </w:rPr>
        <w:t>…………</w:t>
      </w:r>
      <w:r w:rsidRPr="000E5214">
        <w:rPr>
          <w:rFonts w:ascii="Times New Roman" w:hAnsi="Times New Roman" w:cs="Times New Roman"/>
          <w:sz w:val="28"/>
          <w:szCs w:val="28"/>
        </w:rPr>
        <w:t>20</w:t>
      </w:r>
    </w:p>
    <w:p w:rsidR="005B1972" w:rsidRDefault="005B1972" w:rsidP="005B19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B1972" w:rsidRDefault="005B1972" w:rsidP="005B19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B1972" w:rsidRDefault="005B1972" w:rsidP="005B19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B1972" w:rsidRDefault="005B1972" w:rsidP="005B19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B1972" w:rsidRDefault="005B1972" w:rsidP="005B19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B1972" w:rsidRDefault="005B1972" w:rsidP="005B19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B1972" w:rsidRDefault="005B1972" w:rsidP="005B19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B1972" w:rsidRDefault="005B1972" w:rsidP="005B19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B1972" w:rsidRDefault="005B1972" w:rsidP="005B19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B1972" w:rsidRDefault="005B1972" w:rsidP="005B19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B1972" w:rsidRDefault="005B1972" w:rsidP="005B19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B1972" w:rsidRDefault="005B1972" w:rsidP="005B19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B1972" w:rsidRDefault="005B1972" w:rsidP="005B19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B1972" w:rsidRDefault="005B1972" w:rsidP="005B19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B1972" w:rsidRDefault="005B1972" w:rsidP="005B19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B1972" w:rsidRDefault="005B1972" w:rsidP="005B19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E11D1" w:rsidRDefault="002E11D1" w:rsidP="005B19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5B1972" w:rsidRDefault="005B1972" w:rsidP="00CB46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B4685" w:rsidRDefault="00CB4685" w:rsidP="00CB46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B1972" w:rsidRPr="005B1972" w:rsidRDefault="00654B63" w:rsidP="005B197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1</w:t>
      </w:r>
      <w:r w:rsidR="005B1972" w:rsidRPr="005B1972">
        <w:rPr>
          <w:rFonts w:ascii="Times New Roman" w:hAnsi="Times New Roman" w:cs="Times New Roman"/>
          <w:b/>
          <w:sz w:val="32"/>
          <w:szCs w:val="32"/>
        </w:rPr>
        <w:t>. Целевой раздел</w:t>
      </w:r>
    </w:p>
    <w:p w:rsidR="005B1972" w:rsidRPr="00E70AED" w:rsidRDefault="005B1972" w:rsidP="005B1972">
      <w:pPr>
        <w:jc w:val="right"/>
      </w:pPr>
      <w:r w:rsidRPr="00E70AED">
        <w:rPr>
          <w:i/>
          <w:iCs/>
        </w:rPr>
        <w:t>Возможно, самое лучшее,</w:t>
      </w:r>
    </w:p>
    <w:p w:rsidR="005B1972" w:rsidRPr="00E70AED" w:rsidRDefault="005B1972" w:rsidP="005B1972">
      <w:pPr>
        <w:jc w:val="right"/>
      </w:pPr>
      <w:r w:rsidRPr="00E70AED">
        <w:rPr>
          <w:i/>
          <w:iCs/>
        </w:rPr>
        <w:t>самое совершенное и самое радостное,</w:t>
      </w:r>
    </w:p>
    <w:p w:rsidR="005B1972" w:rsidRPr="00E70AED" w:rsidRDefault="005B1972" w:rsidP="005B1972">
      <w:pPr>
        <w:jc w:val="right"/>
      </w:pPr>
      <w:r w:rsidRPr="00E70AED">
        <w:rPr>
          <w:i/>
          <w:iCs/>
        </w:rPr>
        <w:t>что есть в жизни – это</w:t>
      </w:r>
    </w:p>
    <w:p w:rsidR="005B1972" w:rsidRPr="00E70AED" w:rsidRDefault="005B1972" w:rsidP="005B1972">
      <w:pPr>
        <w:jc w:val="right"/>
      </w:pPr>
      <w:r w:rsidRPr="00E70AED">
        <w:rPr>
          <w:i/>
          <w:iCs/>
        </w:rPr>
        <w:t> свободное движение под музыку.</w:t>
      </w:r>
    </w:p>
    <w:p w:rsidR="005B1972" w:rsidRPr="00E70AED" w:rsidRDefault="005B1972" w:rsidP="005B1972">
      <w:pPr>
        <w:jc w:val="right"/>
      </w:pPr>
      <w:r w:rsidRPr="00E70AED">
        <w:rPr>
          <w:i/>
          <w:iCs/>
        </w:rPr>
        <w:t>И научиться этому можно у ребенка.</w:t>
      </w:r>
    </w:p>
    <w:p w:rsidR="005B1972" w:rsidRPr="00E70AED" w:rsidRDefault="005B1972" w:rsidP="005B1972">
      <w:pPr>
        <w:jc w:val="right"/>
      </w:pPr>
      <w:r w:rsidRPr="00E70AED">
        <w:rPr>
          <w:i/>
          <w:iCs/>
        </w:rPr>
        <w:t>А.И. Буренина</w:t>
      </w:r>
    </w:p>
    <w:p w:rsidR="005B1972" w:rsidRPr="00E70AED" w:rsidRDefault="005B1972" w:rsidP="005B1972">
      <w:r w:rsidRPr="00E70AED">
        <w:rPr>
          <w:i/>
          <w:iCs/>
        </w:rPr>
        <w:t> </w:t>
      </w:r>
    </w:p>
    <w:p w:rsidR="005B1972" w:rsidRPr="00654B63" w:rsidRDefault="00654B63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1</w:t>
      </w:r>
      <w:r w:rsidR="005B1972" w:rsidRPr="00654B63">
        <w:rPr>
          <w:rFonts w:ascii="Times New Roman" w:hAnsi="Times New Roman" w:cs="Times New Roman"/>
          <w:b/>
          <w:bCs/>
          <w:sz w:val="28"/>
          <w:szCs w:val="28"/>
          <w:u w:val="single"/>
        </w:rPr>
        <w:t>.1. Пояснительная записка</w:t>
      </w:r>
      <w:r w:rsidR="005B1972" w:rsidRPr="00654B63">
        <w:rPr>
          <w:rFonts w:ascii="Times New Roman" w:hAnsi="Times New Roman" w:cs="Times New Roman"/>
          <w:sz w:val="28"/>
          <w:szCs w:val="28"/>
          <w:u w:val="single"/>
        </w:rPr>
        <w:t> 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             Хореография - это мир красоты движения, звуков, световых красок, костюмов, то есть мир волшебного искусства. Особенно привлекателен и интересен этот мир детям. Танец обладает скрытыми резервами для развития и воспитания детей.   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             Соединение движения, музыки и игры, одновременно влияя на ребенка, формируют  его эмоциональную сферу, координацию, музыкальность и артистичность, делают его движения естественными и красивыми.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             На занятиях хореографией дети развивают слуховую, зрительную, мышечную память, учатся благородным манерам. Воспитанник познает многообразие танца: классического, народного, бального, современного и др.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             Хореография воспитывает коммуникабельность, трудолюбие, умение добиваться цели, формирует эмоциональную культуру общения. Кроме того, она развивает ассоциативное мышление, побуждает к творчеству.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             Необходимо продолжать развивать у дошкольников творческие способности,  заложенные природой. Музыкально-ритмическое творчество может успешно развиваться только при условии целенаправленного руководства со стороны педагога, а правильная организация и проведение данного вида творчества помогут ребенку развить свои творческие способности.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 xml:space="preserve">             Существующие программы музыкально-ритмического воспитания не имеют прямого отношения к хореографии, т.е. раздел ритмические движения является лишь частью программы музыкального воспитания. Поэтому и возникла потребность создать программу по хореографии, где танцевальное искусство охватывается в широком диапазоне, тщательно отбирая из всего арсенала хореографического искусства то, что доступно детям </w:t>
      </w:r>
      <w:r w:rsidR="00CB4685">
        <w:rPr>
          <w:rFonts w:ascii="Times New Roman" w:hAnsi="Times New Roman" w:cs="Times New Roman"/>
          <w:sz w:val="28"/>
          <w:szCs w:val="28"/>
        </w:rPr>
        <w:t>3-7</w:t>
      </w:r>
      <w:r w:rsidRPr="00654B63">
        <w:rPr>
          <w:rFonts w:ascii="Times New Roman" w:hAnsi="Times New Roman" w:cs="Times New Roman"/>
          <w:sz w:val="28"/>
          <w:szCs w:val="28"/>
        </w:rPr>
        <w:t xml:space="preserve">  лет.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lastRenderedPageBreak/>
        <w:t>             Новизна настоящей программы заключается в том, что в ней интегрированы такие направления, как ритмика, хореография, музыка, пластика, сценическое движение и даются детям в игровой форме и адаптированы для дошкольников. Ее отличительными особенностями является: - активное использование игровой деятельности для организации творческого процесса – значительная часть практических занятий.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             Педагогическая целесообразность программы заключается в поиске новых импровизационных и игровых форм. </w:t>
      </w:r>
    </w:p>
    <w:p w:rsidR="005B1972" w:rsidRPr="00654B63" w:rsidRDefault="00654B63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1</w:t>
      </w:r>
      <w:r w:rsidR="005B1972" w:rsidRPr="00654B63">
        <w:rPr>
          <w:rFonts w:ascii="Times New Roman" w:hAnsi="Times New Roman" w:cs="Times New Roman"/>
          <w:b/>
          <w:bCs/>
          <w:sz w:val="28"/>
          <w:szCs w:val="28"/>
          <w:u w:val="single"/>
        </w:rPr>
        <w:t>.2. Цели программы: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Образовательная цель программы:</w:t>
      </w:r>
      <w:r w:rsidRPr="00654B63">
        <w:rPr>
          <w:rFonts w:ascii="Times New Roman" w:hAnsi="Times New Roman" w:cs="Times New Roman"/>
          <w:sz w:val="28"/>
          <w:szCs w:val="28"/>
        </w:rPr>
        <w:t>  привить интерес дошкольников к хореографическому искусству, развить их творческие способности, посредством танцевального искусства.</w:t>
      </w:r>
    </w:p>
    <w:p w:rsidR="005B1972" w:rsidRPr="00654B63" w:rsidRDefault="005B1972" w:rsidP="004D2B9D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Воспитательная цель программы:</w:t>
      </w:r>
      <w:r w:rsidRPr="00654B63">
        <w:rPr>
          <w:rFonts w:ascii="Times New Roman" w:hAnsi="Times New Roman" w:cs="Times New Roman"/>
          <w:sz w:val="28"/>
          <w:szCs w:val="28"/>
        </w:rPr>
        <w:t> профессиональная ориентация и самоопределение ребёнка.</w:t>
      </w:r>
    </w:p>
    <w:p w:rsidR="005B1972" w:rsidRPr="00654B63" w:rsidRDefault="005B1972" w:rsidP="004D2B9D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Развивающая цель программы</w:t>
      </w:r>
      <w:r w:rsidRPr="00654B63">
        <w:rPr>
          <w:rFonts w:ascii="Times New Roman" w:hAnsi="Times New Roman" w:cs="Times New Roman"/>
          <w:sz w:val="28"/>
          <w:szCs w:val="28"/>
        </w:rPr>
        <w:t>:  развитие ребенка, формирование средствами музыки и ритмических движений разнообразных умений, способностей, качеств личности; воспитание единого комплекса физических и духовных качеств: гармоническое телосложение, хорошее здоровье и выносливость, артистизм и благородство.</w:t>
      </w:r>
    </w:p>
    <w:p w:rsidR="005B1972" w:rsidRPr="00654B63" w:rsidRDefault="00654B63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1</w:t>
      </w:r>
      <w:r w:rsidR="005B1972" w:rsidRPr="00654B63">
        <w:rPr>
          <w:rFonts w:ascii="Times New Roman" w:hAnsi="Times New Roman" w:cs="Times New Roman"/>
          <w:b/>
          <w:bCs/>
          <w:sz w:val="28"/>
          <w:szCs w:val="28"/>
          <w:u w:val="single"/>
        </w:rPr>
        <w:t>.3 Задачи обучения и воспитания: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Приоритетные задачи: </w:t>
      </w:r>
      <w:r w:rsidRPr="00654B63">
        <w:rPr>
          <w:rFonts w:ascii="Times New Roman" w:hAnsi="Times New Roman" w:cs="Times New Roman"/>
          <w:sz w:val="28"/>
          <w:szCs w:val="28"/>
        </w:rPr>
        <w:t>развитие способности к выразительному, одухотворенному исполнению движений, умения импровизировать под незнакомую музыку, формирование адекватной оценки и самооценки.</w:t>
      </w:r>
    </w:p>
    <w:p w:rsidR="005B1972" w:rsidRPr="00654B63" w:rsidRDefault="005B1972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Основные задачи:</w:t>
      </w:r>
    </w:p>
    <w:p w:rsidR="005B1972" w:rsidRPr="00654B63" w:rsidRDefault="005B1972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I. </w:t>
      </w:r>
      <w:r w:rsidRPr="00654B63">
        <w:rPr>
          <w:rFonts w:ascii="Times New Roman" w:hAnsi="Times New Roman" w:cs="Times New Roman"/>
          <w:i/>
          <w:iCs/>
          <w:sz w:val="28"/>
          <w:szCs w:val="28"/>
        </w:rPr>
        <w:t>Развитие музыкальности: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-        воспитание интереса и любви к музыке, потребности слушать знакомые и новые музыкальные произведения, двигаться под музыку, узнавать, что это за произведения;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-        обогащение слушательского опыта разнообразными по стилю и жанру м</w:t>
      </w:r>
      <w:r w:rsidR="00654B63">
        <w:rPr>
          <w:rFonts w:ascii="Times New Roman" w:hAnsi="Times New Roman" w:cs="Times New Roman"/>
          <w:sz w:val="28"/>
          <w:szCs w:val="28"/>
        </w:rPr>
        <w:t>узыкальными произведениями</w:t>
      </w:r>
      <w:r w:rsidRPr="00654B63">
        <w:rPr>
          <w:rFonts w:ascii="Times New Roman" w:hAnsi="Times New Roman" w:cs="Times New Roman"/>
          <w:sz w:val="28"/>
          <w:szCs w:val="28"/>
        </w:rPr>
        <w:t>;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-        развитие умения выражать в движении характер музыки и ее настроение, передавая как контрасты, передавать основные средства музыкальной выразительности: темп — разнообразный, а также ускорения и замедления; динамику, метроритм;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-        развитие способности различать жанр произведения — плясовая (вальс, полька,   современный танец); песня (песня-марш, песня-танец и др.), марш, разный по характеру, и выражать это в соответствующих движениях.</w:t>
      </w:r>
    </w:p>
    <w:p w:rsidR="005B1972" w:rsidRPr="00654B63" w:rsidRDefault="00654B63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        о</w:t>
      </w:r>
      <w:r w:rsidR="005B1972" w:rsidRPr="00654B63">
        <w:rPr>
          <w:rFonts w:ascii="Times New Roman" w:hAnsi="Times New Roman" w:cs="Times New Roman"/>
          <w:sz w:val="28"/>
          <w:szCs w:val="28"/>
        </w:rPr>
        <w:t>бучить танцевальному этикету и сформировать умение переносить культуру поведения и общения в танце на межличностное общение в повседневной жизни.</w:t>
      </w:r>
    </w:p>
    <w:p w:rsidR="005B1972" w:rsidRPr="00654B63" w:rsidRDefault="005B1972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           II.  </w:t>
      </w:r>
      <w:r w:rsidRPr="00654B63">
        <w:rPr>
          <w:rFonts w:ascii="Times New Roman" w:hAnsi="Times New Roman" w:cs="Times New Roman"/>
          <w:i/>
          <w:iCs/>
          <w:sz w:val="28"/>
          <w:szCs w:val="28"/>
        </w:rPr>
        <w:t>Развитие двигательных качеств и умений: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 xml:space="preserve">-        </w:t>
      </w:r>
      <w:r w:rsidR="00654B63">
        <w:rPr>
          <w:rFonts w:ascii="Times New Roman" w:hAnsi="Times New Roman" w:cs="Times New Roman"/>
          <w:sz w:val="28"/>
          <w:szCs w:val="28"/>
        </w:rPr>
        <w:t>о</w:t>
      </w:r>
      <w:r w:rsidRPr="00654B63">
        <w:rPr>
          <w:rFonts w:ascii="Times New Roman" w:hAnsi="Times New Roman" w:cs="Times New Roman"/>
          <w:sz w:val="28"/>
          <w:szCs w:val="28"/>
        </w:rPr>
        <w:t>беспечить формирование и сохранение правильной осанки ребёнка, рук, ног и головы.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 xml:space="preserve">-        </w:t>
      </w:r>
      <w:r w:rsidR="00654B63">
        <w:rPr>
          <w:rFonts w:ascii="Times New Roman" w:hAnsi="Times New Roman" w:cs="Times New Roman"/>
          <w:sz w:val="28"/>
          <w:szCs w:val="28"/>
        </w:rPr>
        <w:t>у</w:t>
      </w:r>
      <w:r w:rsidRPr="00654B63">
        <w:rPr>
          <w:rFonts w:ascii="Times New Roman" w:hAnsi="Times New Roman" w:cs="Times New Roman"/>
          <w:sz w:val="28"/>
          <w:szCs w:val="28"/>
        </w:rPr>
        <w:t>креплять мышечный корсет средствами класси</w:t>
      </w:r>
      <w:r w:rsidR="00654B63">
        <w:rPr>
          <w:rFonts w:ascii="Times New Roman" w:hAnsi="Times New Roman" w:cs="Times New Roman"/>
          <w:sz w:val="28"/>
          <w:szCs w:val="28"/>
        </w:rPr>
        <w:t>ческого, современного и народного</w:t>
      </w:r>
      <w:r w:rsidRPr="00654B63">
        <w:rPr>
          <w:rFonts w:ascii="Times New Roman" w:hAnsi="Times New Roman" w:cs="Times New Roman"/>
          <w:sz w:val="28"/>
          <w:szCs w:val="28"/>
        </w:rPr>
        <w:t xml:space="preserve"> танцев, воспитывать культуру движения.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 xml:space="preserve">-        </w:t>
      </w:r>
      <w:r w:rsidR="00654B63">
        <w:rPr>
          <w:rFonts w:ascii="Times New Roman" w:hAnsi="Times New Roman" w:cs="Times New Roman"/>
          <w:sz w:val="28"/>
          <w:szCs w:val="28"/>
        </w:rPr>
        <w:t>у</w:t>
      </w:r>
      <w:r w:rsidRPr="00654B63">
        <w:rPr>
          <w:rFonts w:ascii="Times New Roman" w:hAnsi="Times New Roman" w:cs="Times New Roman"/>
          <w:sz w:val="28"/>
          <w:szCs w:val="28"/>
        </w:rPr>
        <w:t>величить период двигательной активности в учебном процессе, развить потребность двигательной активности как основы здорового образа жизни.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 xml:space="preserve">-        </w:t>
      </w:r>
      <w:r w:rsidR="00654B63">
        <w:rPr>
          <w:rFonts w:ascii="Times New Roman" w:hAnsi="Times New Roman" w:cs="Times New Roman"/>
          <w:sz w:val="28"/>
          <w:szCs w:val="28"/>
        </w:rPr>
        <w:t>в</w:t>
      </w:r>
      <w:r w:rsidRPr="00654B63">
        <w:rPr>
          <w:rFonts w:ascii="Times New Roman" w:hAnsi="Times New Roman" w:cs="Times New Roman"/>
          <w:sz w:val="28"/>
          <w:szCs w:val="28"/>
        </w:rPr>
        <w:t>ыработать эластичность мышц, укрепить суставно-связочный аппарат, развить  силу и ловкость.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 xml:space="preserve">-        </w:t>
      </w:r>
      <w:r w:rsidR="00654B63">
        <w:rPr>
          <w:rFonts w:ascii="Times New Roman" w:hAnsi="Times New Roman" w:cs="Times New Roman"/>
          <w:sz w:val="28"/>
          <w:szCs w:val="28"/>
        </w:rPr>
        <w:t>в</w:t>
      </w:r>
      <w:r w:rsidRPr="00654B63">
        <w:rPr>
          <w:rFonts w:ascii="Times New Roman" w:hAnsi="Times New Roman" w:cs="Times New Roman"/>
          <w:sz w:val="28"/>
          <w:szCs w:val="28"/>
        </w:rPr>
        <w:t>оспитывать дисциплинированность, чувство долга, коллективизма, организованности.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 xml:space="preserve">-        </w:t>
      </w:r>
      <w:r w:rsidR="00654B63">
        <w:rPr>
          <w:rFonts w:ascii="Times New Roman" w:hAnsi="Times New Roman" w:cs="Times New Roman"/>
          <w:sz w:val="28"/>
          <w:szCs w:val="28"/>
        </w:rPr>
        <w:t>р</w:t>
      </w:r>
      <w:r w:rsidRPr="00654B63">
        <w:rPr>
          <w:rFonts w:ascii="Times New Roman" w:hAnsi="Times New Roman" w:cs="Times New Roman"/>
          <w:sz w:val="28"/>
          <w:szCs w:val="28"/>
        </w:rPr>
        <w:t>азвитие способности передавать в пластике музыкальный образ, используя пе</w:t>
      </w:r>
      <w:r w:rsidRPr="00654B63">
        <w:rPr>
          <w:rFonts w:ascii="Times New Roman" w:hAnsi="Times New Roman" w:cs="Times New Roman"/>
          <w:sz w:val="28"/>
          <w:szCs w:val="28"/>
        </w:rPr>
        <w:softHyphen/>
        <w:t>речисленные ниже виды движений:</w:t>
      </w:r>
    </w:p>
    <w:p w:rsidR="005B1972" w:rsidRPr="00654B63" w:rsidRDefault="005B1972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i/>
          <w:iCs/>
          <w:sz w:val="28"/>
          <w:szCs w:val="28"/>
        </w:rPr>
        <w:t>Основные:</w:t>
      </w:r>
    </w:p>
    <w:p w:rsidR="005B1972" w:rsidRPr="00654B63" w:rsidRDefault="005B1972" w:rsidP="004D2B9D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ходьба — бодрая, спокойная, на полупал</w:t>
      </w:r>
      <w:r w:rsidR="00654B63">
        <w:rPr>
          <w:rFonts w:ascii="Times New Roman" w:hAnsi="Times New Roman" w:cs="Times New Roman"/>
          <w:sz w:val="28"/>
          <w:szCs w:val="28"/>
        </w:rPr>
        <w:t>ьцах, на носках, на пятках, пру</w:t>
      </w:r>
      <w:r w:rsidRPr="00654B63">
        <w:rPr>
          <w:rFonts w:ascii="Times New Roman" w:hAnsi="Times New Roman" w:cs="Times New Roman"/>
          <w:sz w:val="28"/>
          <w:szCs w:val="28"/>
        </w:rPr>
        <w:t>жинящим, топающим шагом, «с каблучка», вперед и назад (спиной), с высоким подниманием колена (высокий шаг), ходьба на четвереньках, «гусиным» шагом, с ускорением и замедлением;</w:t>
      </w:r>
    </w:p>
    <w:p w:rsidR="005B1972" w:rsidRPr="00654B63" w:rsidRDefault="005B1972" w:rsidP="004D2B9D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бег — легкий, ритмичный, передающий различный образ, а также высо</w:t>
      </w:r>
      <w:r w:rsidRPr="00654B63">
        <w:rPr>
          <w:rFonts w:ascii="Times New Roman" w:hAnsi="Times New Roman" w:cs="Times New Roman"/>
          <w:sz w:val="28"/>
          <w:szCs w:val="28"/>
        </w:rPr>
        <w:softHyphen/>
        <w:t>кий, широкий, острый, пружинящий бег;</w:t>
      </w:r>
    </w:p>
    <w:p w:rsidR="005B1972" w:rsidRPr="00654B63" w:rsidRDefault="005B1972" w:rsidP="004D2B9D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прыжковые движения — на одной, на двух ногах на месте и с различными вариациями, с продвижением вперед, различные виды галопа (прямой галоп, боковой галоп), поскок «легкий» и «сильный» и др.;</w:t>
      </w:r>
    </w:p>
    <w:p w:rsidR="005B1972" w:rsidRPr="00654B63" w:rsidRDefault="005B1972" w:rsidP="004D2B9D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общеразвивающие  упражнения на различные группы мышц и различный характер, способ движения (упражнения на плавность движений, махи, пружинность);</w:t>
      </w:r>
    </w:p>
    <w:p w:rsidR="005B1972" w:rsidRPr="00654B63" w:rsidRDefault="005B1972" w:rsidP="004D2B9D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упражнения на развитие гибкости и пластичности, точности и ловкос</w:t>
      </w:r>
      <w:r w:rsidRPr="00654B63">
        <w:rPr>
          <w:rFonts w:ascii="Times New Roman" w:hAnsi="Times New Roman" w:cs="Times New Roman"/>
          <w:sz w:val="28"/>
          <w:szCs w:val="28"/>
        </w:rPr>
        <w:softHyphen/>
        <w:t>ти движений, координации рук и ног;</w:t>
      </w:r>
    </w:p>
    <w:p w:rsidR="005B1972" w:rsidRPr="00654B63" w:rsidRDefault="005B1972" w:rsidP="004D2B9D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имитационные движения различные образно-игровые движения, раскрыва</w:t>
      </w:r>
      <w:r w:rsidRPr="00654B63">
        <w:rPr>
          <w:rFonts w:ascii="Times New Roman" w:hAnsi="Times New Roman" w:cs="Times New Roman"/>
          <w:sz w:val="28"/>
          <w:szCs w:val="28"/>
        </w:rPr>
        <w:softHyphen/>
        <w:t>ющие понятный детям образ, настроение или состояние, динамику настрое</w:t>
      </w:r>
      <w:r w:rsidRPr="00654B63">
        <w:rPr>
          <w:rFonts w:ascii="Times New Roman" w:hAnsi="Times New Roman" w:cs="Times New Roman"/>
          <w:sz w:val="28"/>
          <w:szCs w:val="28"/>
        </w:rPr>
        <w:softHyphen/>
        <w:t>ний, а также ощущения тяжести или легкости, разной среды —  «в воздухе» и т. д.);</w:t>
      </w:r>
    </w:p>
    <w:p w:rsidR="005B1972" w:rsidRPr="00654B63" w:rsidRDefault="005B1972" w:rsidP="004D2B9D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плясовые движения элементы народных плясок и детского танца, доступные по координации, танцевальные упражнения, включающие асимметрию из современных ритмических танцев, а также разнонаправленные дви</w:t>
      </w:r>
      <w:r w:rsidRPr="00654B63">
        <w:rPr>
          <w:rFonts w:ascii="Times New Roman" w:hAnsi="Times New Roman" w:cs="Times New Roman"/>
          <w:sz w:val="28"/>
          <w:szCs w:val="28"/>
        </w:rPr>
        <w:softHyphen/>
        <w:t>жения для рук и ног, сложные циклические виды движений: шаг польки, пере</w:t>
      </w:r>
      <w:r w:rsidRPr="00654B63">
        <w:rPr>
          <w:rFonts w:ascii="Times New Roman" w:hAnsi="Times New Roman" w:cs="Times New Roman"/>
          <w:sz w:val="28"/>
          <w:szCs w:val="28"/>
        </w:rPr>
        <w:softHyphen/>
        <w:t>менный шаг, шаг с притопом и др.</w:t>
      </w:r>
    </w:p>
    <w:p w:rsidR="005B1972" w:rsidRPr="00654B63" w:rsidRDefault="005B1972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lastRenderedPageBreak/>
        <w:t>          III . </w:t>
      </w:r>
      <w:r w:rsidRPr="00654B63">
        <w:rPr>
          <w:rFonts w:ascii="Times New Roman" w:hAnsi="Times New Roman" w:cs="Times New Roman"/>
          <w:i/>
          <w:iCs/>
          <w:sz w:val="28"/>
          <w:szCs w:val="28"/>
        </w:rPr>
        <w:t>Развитие творческих способностей:</w:t>
      </w:r>
    </w:p>
    <w:p w:rsidR="005B1972" w:rsidRPr="00654B63" w:rsidRDefault="005B1972" w:rsidP="004D2B9D">
      <w:pPr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развитие умений сочинять несложные плясовые движения и их комбинации;</w:t>
      </w:r>
    </w:p>
    <w:p w:rsidR="005B1972" w:rsidRPr="00654B63" w:rsidRDefault="005B1972" w:rsidP="004D2B9D">
      <w:pPr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формирование умений исполнять знакомые движения в игровых ситуациях, под другую музыку, импровизировать в драматизации, самостоятельно созда</w:t>
      </w:r>
      <w:r w:rsidRPr="00654B63">
        <w:rPr>
          <w:rFonts w:ascii="Times New Roman" w:hAnsi="Times New Roman" w:cs="Times New Roman"/>
          <w:sz w:val="28"/>
          <w:szCs w:val="28"/>
        </w:rPr>
        <w:softHyphen/>
        <w:t>вая пластический образ;</w:t>
      </w:r>
    </w:p>
    <w:p w:rsidR="005B1972" w:rsidRPr="00654B63" w:rsidRDefault="005B1972" w:rsidP="004D2B9D">
      <w:pPr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развитие воображения, фантазии, умения находить свои, оригинальные дви</w:t>
      </w:r>
      <w:r w:rsidRPr="00654B63">
        <w:rPr>
          <w:rFonts w:ascii="Times New Roman" w:hAnsi="Times New Roman" w:cs="Times New Roman"/>
          <w:sz w:val="28"/>
          <w:szCs w:val="28"/>
        </w:rPr>
        <w:softHyphen/>
        <w:t>жения для выражения характера музыки, умение оценивать свои творческие проявления и давать оценку другим детям.</w:t>
      </w:r>
    </w:p>
    <w:p w:rsidR="005B1972" w:rsidRDefault="005B1972" w:rsidP="00654B63">
      <w:pPr>
        <w:spacing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  IV. </w:t>
      </w:r>
      <w:r w:rsidRPr="00654B63">
        <w:rPr>
          <w:rFonts w:ascii="Times New Roman" w:hAnsi="Times New Roman" w:cs="Times New Roman"/>
          <w:i/>
          <w:iCs/>
          <w:sz w:val="28"/>
          <w:szCs w:val="28"/>
        </w:rPr>
        <w:t>Развитие и тренировка психических процессов:</w:t>
      </w:r>
    </w:p>
    <w:p w:rsidR="005B1972" w:rsidRDefault="005B1972" w:rsidP="004D2B9D">
      <w:pPr>
        <w:pStyle w:val="a4"/>
        <w:numPr>
          <w:ilvl w:val="0"/>
          <w:numId w:val="17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тренировка подвижности (лабильности) нервных процессов — умение изме</w:t>
      </w:r>
      <w:r w:rsidRPr="00654B63">
        <w:rPr>
          <w:rFonts w:ascii="Times New Roman" w:hAnsi="Times New Roman" w:cs="Times New Roman"/>
          <w:sz w:val="28"/>
          <w:szCs w:val="28"/>
        </w:rPr>
        <w:softHyphen/>
        <w:t>нять движения в соответствии с различным темпом, ритмом и формой музы</w:t>
      </w:r>
      <w:r w:rsidRPr="00654B63">
        <w:rPr>
          <w:rFonts w:ascii="Times New Roman" w:hAnsi="Times New Roman" w:cs="Times New Roman"/>
          <w:sz w:val="28"/>
          <w:szCs w:val="28"/>
        </w:rPr>
        <w:softHyphen/>
        <w:t>ка</w:t>
      </w:r>
      <w:r w:rsidR="00654B63">
        <w:rPr>
          <w:rFonts w:ascii="Times New Roman" w:hAnsi="Times New Roman" w:cs="Times New Roman"/>
          <w:sz w:val="28"/>
          <w:szCs w:val="28"/>
        </w:rPr>
        <w:t>льного произведения — по фразам;</w:t>
      </w:r>
    </w:p>
    <w:p w:rsidR="005B1972" w:rsidRDefault="005B1972" w:rsidP="004D2B9D">
      <w:pPr>
        <w:pStyle w:val="a4"/>
        <w:numPr>
          <w:ilvl w:val="0"/>
          <w:numId w:val="17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развитие восприятия, внимания, воли, памяти, мышления — на основе усложнения заданий (увеличение объема движений, продолжительности звучания музыки, разнообразия сочетаний упражнений и т. д.);</w:t>
      </w:r>
    </w:p>
    <w:p w:rsidR="005B1972" w:rsidRPr="00654B63" w:rsidRDefault="005B1972" w:rsidP="004D2B9D">
      <w:pPr>
        <w:pStyle w:val="a4"/>
        <w:numPr>
          <w:ilvl w:val="0"/>
          <w:numId w:val="17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развитие умения выражать различные эмоции в мимике и пантомимике: радость, грусть, страх, тревога, и т. д., разнообразные по характеру настроения.</w:t>
      </w:r>
    </w:p>
    <w:p w:rsidR="005B1972" w:rsidRPr="00654B63" w:rsidRDefault="005B1972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          V.</w:t>
      </w:r>
      <w:r w:rsidRPr="00654B63">
        <w:rPr>
          <w:rFonts w:ascii="Times New Roman" w:hAnsi="Times New Roman" w:cs="Times New Roman"/>
          <w:i/>
          <w:iCs/>
          <w:sz w:val="28"/>
          <w:szCs w:val="28"/>
        </w:rPr>
        <w:t> Развитие нравственно-коммуникативных качеств личности: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-        воспитание умения сочувствовать, сопереживать другим людям и живот</w:t>
      </w:r>
      <w:r w:rsidRPr="00654B63">
        <w:rPr>
          <w:rFonts w:ascii="Times New Roman" w:hAnsi="Times New Roman" w:cs="Times New Roman"/>
          <w:sz w:val="28"/>
          <w:szCs w:val="28"/>
        </w:rPr>
        <w:softHyphen/>
        <w:t>ным, игровым персонажам;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-        воспитание потребности научить детей тем упражнениям, которые уже освоены; умение проводить совместные игры-занятия с детьми;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-        воспитание чувства такта, умения вести себя в группе во время занятий;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-        воспитание культурных привычек в процессе группового общения с детьми и взрослыми, выполнять все правила без подсказки взрослых.</w:t>
      </w:r>
    </w:p>
    <w:p w:rsidR="005B1972" w:rsidRPr="00654B63" w:rsidRDefault="005B1972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При разработке программы учитывались следующие нормативные акты: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-        ФГОС дошкольного образования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-        Федеральный закон от 29.12.2012 №273-ФЗ «Об образовании в Российской Федерации»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-        Приказ  Минобразования Р.Ф. от 11.02.2002. № 393 «О концепции модернизации российского образования на период до 2010 года».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lastRenderedPageBreak/>
        <w:t>-        Постановление Главного государственного санитарного врача Р.Ф. от 26.03.2003. № 24 «О введении в действие санитарно – эпидемиологических правил и нормативов СанПиН 2.4.1.1249-03».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-        Письмо Минобразования Р.Ф. от 02.06.98. № 89/34-16 «О реализации права дошкольных образовательных учреждений на выбор программ и педагогических технологий».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-        Федеральный закон от 24 июля 1998 г. № 124-ФЗ «Об основных гарантиях прав ребенка в Российской Федерации».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-        Письмо Министерства образования и науки Российской Федерации от 11.12.2006 № 06-1844 «О примерных требованиях к программам дополнительного образования детей».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-        Положение об организации работы кружков в муниципальном бюджетном дошкольном образовательном учреждении детского сада МБДОУ «Детский сад №85»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             Программа способствует обновлению содержания дошкольного образования. Работа по данной программе формирует у дошкольников навыки танцевальной техники, превышающие базовую образовательную программу, а также нравственно-волевые качества личности: настойчивость в достижении результата, выдержку, умение контролировать свои движения, действовать в коллективе. Программа обеспечивает укрепление физического, психического и психологического здоровья детей.</w:t>
      </w:r>
    </w:p>
    <w:p w:rsidR="005B1972" w:rsidRPr="00654B63" w:rsidRDefault="00654B63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1</w:t>
      </w:r>
      <w:r w:rsidR="005B1972" w:rsidRPr="00654B63">
        <w:rPr>
          <w:rFonts w:ascii="Times New Roman" w:hAnsi="Times New Roman" w:cs="Times New Roman"/>
          <w:b/>
          <w:bCs/>
          <w:sz w:val="28"/>
          <w:szCs w:val="28"/>
          <w:u w:val="single"/>
        </w:rPr>
        <w:t>.4 Принципы программы</w:t>
      </w:r>
      <w:r w:rsidR="005B1972" w:rsidRPr="00654B63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Принцип сознательности и активности</w:t>
      </w:r>
      <w:r w:rsidRPr="00654B63">
        <w:rPr>
          <w:rFonts w:ascii="Times New Roman" w:hAnsi="Times New Roman" w:cs="Times New Roman"/>
          <w:sz w:val="28"/>
          <w:szCs w:val="28"/>
        </w:rPr>
        <w:t> предусматривает сознательность в отношении занятий, формирование интереса в овладении танцевальными движениями и осмысленного отношения к ним, воспитание способности к самооценке своих действий и к соответствующему их анализу.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Принцип наглядности</w:t>
      </w:r>
      <w:r w:rsidRPr="00654B63">
        <w:rPr>
          <w:rFonts w:ascii="Times New Roman" w:hAnsi="Times New Roman" w:cs="Times New Roman"/>
          <w:sz w:val="28"/>
          <w:szCs w:val="28"/>
        </w:rPr>
        <w:t> помогает создать представление о темпе, ритме, амплитуде движений; повышает интерес к более глубокому и прочному усвоению танцевальных движений.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Принцип доступности</w:t>
      </w:r>
      <w:r w:rsidRPr="00654B63">
        <w:rPr>
          <w:rFonts w:ascii="Times New Roman" w:hAnsi="Times New Roman" w:cs="Times New Roman"/>
          <w:sz w:val="28"/>
          <w:szCs w:val="28"/>
        </w:rPr>
        <w:t> </w:t>
      </w:r>
      <w:r w:rsidRPr="00654B6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и индивидуальности</w:t>
      </w:r>
      <w:r w:rsidRPr="00654B63">
        <w:rPr>
          <w:rFonts w:ascii="Times New Roman" w:hAnsi="Times New Roman" w:cs="Times New Roman"/>
          <w:sz w:val="28"/>
          <w:szCs w:val="28"/>
        </w:rPr>
        <w:t>  (учет возрастных особенностей, возможностей ребенка, индивидуальный подход к каждому        участнику кружка.)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Принцип систематичности</w:t>
      </w:r>
      <w:r w:rsidRPr="00654B63">
        <w:rPr>
          <w:rFonts w:ascii="Times New Roman" w:hAnsi="Times New Roman" w:cs="Times New Roman"/>
          <w:sz w:val="28"/>
          <w:szCs w:val="28"/>
        </w:rPr>
        <w:t> предусматривает непрерывность процесса формирования танцевальных навыков, чередование работы и отдыха для поддержания работоспособности и активности учащихся, определенную последовательность решения танцевально-творческих заданий.</w:t>
      </w:r>
    </w:p>
    <w:p w:rsidR="005B1972" w:rsidRPr="00654B63" w:rsidRDefault="005B1972" w:rsidP="003E534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Принцип гуманности</w:t>
      </w:r>
      <w:r w:rsidRPr="00654B63">
        <w:rPr>
          <w:rFonts w:ascii="Times New Roman" w:hAnsi="Times New Roman" w:cs="Times New Roman"/>
          <w:sz w:val="28"/>
          <w:szCs w:val="28"/>
        </w:rPr>
        <w:t> в воспитательной работе выражает:</w:t>
      </w:r>
    </w:p>
    <w:p w:rsidR="005B1972" w:rsidRPr="00654B63" w:rsidRDefault="005B1972" w:rsidP="004D2B9D">
      <w:pPr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безусловную веру в доброе начало, заложенное в природе каждого ребенка, отсутствие давления на волю ребенка;</w:t>
      </w:r>
    </w:p>
    <w:p w:rsidR="005B1972" w:rsidRPr="00654B63" w:rsidRDefault="005B1972" w:rsidP="004D2B9D">
      <w:pPr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lastRenderedPageBreak/>
        <w:t>глубокое знание и понимание физических, эмоциональных и интеллектуальных потребностей детей;</w:t>
      </w:r>
    </w:p>
    <w:p w:rsidR="005B1972" w:rsidRPr="00654B63" w:rsidRDefault="005B1972" w:rsidP="004D2B9D">
      <w:pPr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создание условий для максимального раскрытия индивидуальности каждого ребенка, его самореализации и самоутверждения;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Принцип демократизма</w:t>
      </w:r>
      <w:r w:rsidRPr="00654B63">
        <w:rPr>
          <w:rFonts w:ascii="Times New Roman" w:hAnsi="Times New Roman" w:cs="Times New Roman"/>
          <w:sz w:val="28"/>
          <w:szCs w:val="28"/>
        </w:rPr>
        <w:t> основывается на признании равных прав и обязанностей взрослых и ребенка, на создании эмоционально-комфортного климата в социальной среде.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Принцип постепенного повышения требований</w:t>
      </w:r>
      <w:r w:rsidRPr="00654B63">
        <w:rPr>
          <w:rFonts w:ascii="Times New Roman" w:hAnsi="Times New Roman" w:cs="Times New Roman"/>
          <w:sz w:val="28"/>
          <w:szCs w:val="28"/>
        </w:rPr>
        <w:t> (выполнение ребенком все более трудных, новых заданий, постепенное увеличение объема и интенсивности нагрузок.)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Принцип систематичности</w:t>
      </w:r>
      <w:r w:rsidRPr="00654B63">
        <w:rPr>
          <w:rFonts w:ascii="Times New Roman" w:hAnsi="Times New Roman" w:cs="Times New Roman"/>
          <w:sz w:val="28"/>
          <w:szCs w:val="28"/>
        </w:rPr>
        <w:t> (непрерывность, регулярность занятий.)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Игровой принцип</w:t>
      </w:r>
      <w:r w:rsidRPr="00654B63">
        <w:rPr>
          <w:rFonts w:ascii="Times New Roman" w:hAnsi="Times New Roman" w:cs="Times New Roman"/>
          <w:sz w:val="28"/>
          <w:szCs w:val="28"/>
        </w:rPr>
        <w:t> (занятие стоится на игре.)</w:t>
      </w:r>
      <w:r w:rsidRPr="00654B63"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Pr="00654B63">
        <w:rPr>
          <w:rFonts w:ascii="Times New Roman" w:hAnsi="Times New Roman" w:cs="Times New Roman"/>
          <w:sz w:val="28"/>
          <w:szCs w:val="28"/>
        </w:rPr>
        <w:t>  Игра не только как средства разрядки и отдыха, а необходимость пронизать занятие игровым началом, сделать игру его органическим компонентом.</w:t>
      </w:r>
      <w:r w:rsidRPr="00654B63">
        <w:rPr>
          <w:rFonts w:ascii="Times New Roman" w:hAnsi="Times New Roman" w:cs="Times New Roman"/>
          <w:b/>
          <w:bCs/>
          <w:sz w:val="28"/>
          <w:szCs w:val="28"/>
        </w:rPr>
        <w:t> 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Принцип повторяемости материала</w:t>
      </w:r>
      <w:r w:rsidRPr="00654B63">
        <w:rPr>
          <w:rFonts w:ascii="Times New Roman" w:hAnsi="Times New Roman" w:cs="Times New Roman"/>
          <w:sz w:val="28"/>
          <w:szCs w:val="28"/>
        </w:rPr>
        <w:t> (повторение вырабатываемых двигательных навыков.)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Принцип многократного повторения</w:t>
      </w:r>
      <w:r w:rsidRPr="00654B63">
        <w:rPr>
          <w:rFonts w:ascii="Times New Roman" w:hAnsi="Times New Roman" w:cs="Times New Roman"/>
          <w:sz w:val="28"/>
          <w:szCs w:val="28"/>
        </w:rPr>
        <w:t> изучаемых движений в максимальном количестве всевозможных сочетаний. Длительное изучение и проработка небольшого количества движений дает возможность прочного их усвоения, что послужит фундаментом дальнейшего образовательного процесса.</w:t>
      </w:r>
    </w:p>
    <w:p w:rsidR="005B1972" w:rsidRPr="00654B63" w:rsidRDefault="003E534F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1</w:t>
      </w:r>
      <w:r w:rsidR="005B1972" w:rsidRPr="00654B63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.5. Особенности развития детей дошкольного возраста </w:t>
      </w:r>
      <w:r w:rsidR="00CB4685">
        <w:rPr>
          <w:rFonts w:ascii="Times New Roman" w:hAnsi="Times New Roman" w:cs="Times New Roman"/>
          <w:b/>
          <w:bCs/>
          <w:sz w:val="28"/>
          <w:szCs w:val="28"/>
          <w:u w:val="single"/>
        </w:rPr>
        <w:t>3-7</w:t>
      </w:r>
      <w:r w:rsidR="005B1972" w:rsidRPr="00654B63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лет.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             Занятия осуществляются с учетом возрастных особенностей детей.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На четвертом году формируется навык ритмичного движения в соответствии с характером музыки, дети учатся самостоятельно менять движения в соответствии с музыкой.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             Совершенствуются танцевальные движения, умение двигаться в парах по кругу, в танцах и хороводах, ритмично хлопать в ладоши, выполнять простейшие перестроения, подскоки.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 xml:space="preserve">              На </w:t>
      </w:r>
      <w:r w:rsidR="00CB4685">
        <w:rPr>
          <w:rFonts w:ascii="Times New Roman" w:hAnsi="Times New Roman" w:cs="Times New Roman"/>
          <w:sz w:val="28"/>
          <w:szCs w:val="28"/>
        </w:rPr>
        <w:t>3-7</w:t>
      </w:r>
      <w:r w:rsidRPr="00654B63">
        <w:rPr>
          <w:rFonts w:ascii="Times New Roman" w:hAnsi="Times New Roman" w:cs="Times New Roman"/>
          <w:sz w:val="28"/>
          <w:szCs w:val="28"/>
        </w:rPr>
        <w:t xml:space="preserve"> году жизни дети чувствуют смену контрастных частей музыки. Могут выполнить и усвоить небольшие музыкальные задания. Но они еще плохо ориентируются в пространстве, поэтому педагог учит двигаться в соответствии с ярко – контрастным характером музыки, в различном темпе реагировать на начало и окончание звучания музыки, исполнять простейшие движения, передавать несложные имитационные движения игровых образов (птички летают, лошади скачут, зайчики прыгают и т.д.)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 xml:space="preserve">              На пятом году жизни ребенок физически крепнет, становится более подвижным. Успешно овладевает основными движениями, у него хорошая координация движений в ходьбе, беге, прыжках. Совершенствуются процессы высшей нервной </w:t>
      </w:r>
      <w:r w:rsidRPr="00654B63">
        <w:rPr>
          <w:rFonts w:ascii="Times New Roman" w:hAnsi="Times New Roman" w:cs="Times New Roman"/>
          <w:sz w:val="28"/>
          <w:szCs w:val="28"/>
        </w:rPr>
        <w:lastRenderedPageBreak/>
        <w:t>деятельности: развивается способность анализировать, обобщать, делать простейшие умозаключения, улучшается произвольная память. Появляются элементы творчества во всех видах детской деятельности.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 xml:space="preserve">              На </w:t>
      </w:r>
      <w:r w:rsidR="00CB4685">
        <w:rPr>
          <w:rFonts w:ascii="Times New Roman" w:hAnsi="Times New Roman" w:cs="Times New Roman"/>
          <w:sz w:val="28"/>
          <w:szCs w:val="28"/>
        </w:rPr>
        <w:t>6</w:t>
      </w:r>
      <w:r w:rsidRPr="00654B63">
        <w:rPr>
          <w:rFonts w:ascii="Times New Roman" w:hAnsi="Times New Roman" w:cs="Times New Roman"/>
          <w:sz w:val="28"/>
          <w:szCs w:val="28"/>
        </w:rPr>
        <w:t xml:space="preserve"> году жизни у детей уже есть опыт слушания, они могут узнавать знакомые мелодии, определять характер музыки и некоторые средства музыкальной выразительности (динамика – громко, тихо; темп – быстрый, медленный). Движения становятся более ритмичными, четкими, согласованными с началом и окончанием звучания музыки. Дети выполняют более разнообразные движения (боковой галоп, движения парами, притоп одной ногой, выставление ноги на пятку и т.д.) и могут двигаться в соответствии с менее контрастным характером музыки.</w:t>
      </w:r>
    </w:p>
    <w:p w:rsidR="005B1972" w:rsidRPr="00654B63" w:rsidRDefault="003E534F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1</w:t>
      </w:r>
      <w:r w:rsidR="005B1972" w:rsidRPr="00654B63">
        <w:rPr>
          <w:rFonts w:ascii="Times New Roman" w:hAnsi="Times New Roman" w:cs="Times New Roman"/>
          <w:b/>
          <w:bCs/>
          <w:sz w:val="28"/>
          <w:szCs w:val="28"/>
          <w:u w:val="single"/>
        </w:rPr>
        <w:t>.6. Планируемые результаты освоения программы</w:t>
      </w:r>
    </w:p>
    <w:p w:rsidR="005B1972" w:rsidRPr="00654B63" w:rsidRDefault="005B1972" w:rsidP="003E534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     Знания, умения и навыки, полученные на занятиях, необходимо подвергать педагогическому контролю с целью выявления качества усвоенных детьми знаний в рамках программы обучения. Формами педагогического контроля могут быть итоговые занятия один раз в полугодие, открытые уроки, выступления, конкурсы, которые также способствуют поддержанию интереса к работе, нацеливают детей на достижение положительного результата. В познавательной части занятия обязательно отмечается инициативность и творческое сочинение танцевальных комбинаций учащихся, показанные ими в ходе занятия, анализа своего выступления и поиска решения предложенных проблемных ситуаций.</w:t>
      </w:r>
    </w:p>
    <w:p w:rsidR="005B1972" w:rsidRPr="00654B63" w:rsidRDefault="005B1972" w:rsidP="003E534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     Оценивая результат практической работы, а именно выступления детей, опираются на такие критерии: качественное исполнение танцевальных этюдов и танцев, общий эстетический вид исполнения, творческие находки и самостоятельность сочиненных комбинаций.</w:t>
      </w:r>
    </w:p>
    <w:p w:rsidR="005B1972" w:rsidRPr="00654B63" w:rsidRDefault="005B1972" w:rsidP="003E534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     Чтобы убедиться в прочности знаний и умений, эффективности обучения по данной образовательной программе проводится контроль:</w:t>
      </w:r>
    </w:p>
    <w:p w:rsidR="005B1972" w:rsidRPr="00654B63" w:rsidRDefault="005B1972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i/>
          <w:iCs/>
          <w:sz w:val="28"/>
          <w:szCs w:val="28"/>
        </w:rPr>
        <w:t>Виды контроля:</w:t>
      </w:r>
    </w:p>
    <w:p w:rsidR="005B1972" w:rsidRPr="00654B63" w:rsidRDefault="005B1972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-        фронтальный</w:t>
      </w:r>
    </w:p>
    <w:p w:rsidR="005B1972" w:rsidRPr="00654B63" w:rsidRDefault="005B1972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-        взаимоконтроль</w:t>
      </w:r>
    </w:p>
    <w:p w:rsidR="005B1972" w:rsidRPr="00654B63" w:rsidRDefault="005B1972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-        самоконтроль</w:t>
      </w:r>
    </w:p>
    <w:p w:rsidR="005B1972" w:rsidRPr="00654B63" w:rsidRDefault="005B1972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-        индивидуальный</w:t>
      </w:r>
    </w:p>
    <w:p w:rsidR="005B1972" w:rsidRPr="00654B63" w:rsidRDefault="005B1972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i/>
          <w:iCs/>
          <w:sz w:val="28"/>
          <w:szCs w:val="28"/>
        </w:rPr>
        <w:t>Формы контроля:</w:t>
      </w:r>
    </w:p>
    <w:p w:rsidR="005B1972" w:rsidRPr="00654B63" w:rsidRDefault="005B1972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-        собеседование с детьми и родителями - постоянно</w:t>
      </w:r>
    </w:p>
    <w:p w:rsidR="005B1972" w:rsidRPr="00654B63" w:rsidRDefault="005B1972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lastRenderedPageBreak/>
        <w:t>-        анкетирование детей и родителей – 1раза в год</w:t>
      </w:r>
    </w:p>
    <w:p w:rsidR="005B1972" w:rsidRPr="00654B63" w:rsidRDefault="005B1972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-        открытые занятия</w:t>
      </w:r>
    </w:p>
    <w:p w:rsidR="005B1972" w:rsidRPr="00654B63" w:rsidRDefault="005B1972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-        участие в праздниках по группам</w:t>
      </w:r>
    </w:p>
    <w:p w:rsidR="005B1972" w:rsidRPr="00654B63" w:rsidRDefault="005B1972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-        участие в</w:t>
      </w:r>
      <w:r w:rsidR="003E534F">
        <w:rPr>
          <w:rFonts w:ascii="Times New Roman" w:hAnsi="Times New Roman" w:cs="Times New Roman"/>
          <w:sz w:val="28"/>
          <w:szCs w:val="28"/>
        </w:rPr>
        <w:t xml:space="preserve"> массовых мероприятиях </w:t>
      </w:r>
    </w:p>
    <w:p w:rsidR="005B1972" w:rsidRPr="00654B63" w:rsidRDefault="005B1972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-        участие в концертной деятельности</w:t>
      </w:r>
    </w:p>
    <w:p w:rsidR="005B1972" w:rsidRPr="00654B63" w:rsidRDefault="005B1972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-        участие в городском фестивале творческих коллективов</w:t>
      </w:r>
    </w:p>
    <w:p w:rsidR="005B1972" w:rsidRPr="00654B63" w:rsidRDefault="005B1972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b/>
          <w:bCs/>
          <w:sz w:val="28"/>
          <w:szCs w:val="28"/>
          <w:u w:val="single"/>
        </w:rPr>
        <w:t>Прогнозируемые результаты</w:t>
      </w:r>
    </w:p>
    <w:p w:rsidR="005B1972" w:rsidRPr="00654B63" w:rsidRDefault="005B1972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Программа предусматривает три этапа обучения:</w:t>
      </w:r>
    </w:p>
    <w:p w:rsidR="005B1972" w:rsidRPr="00654B63" w:rsidRDefault="005B1972" w:rsidP="00654B63">
      <w:pPr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1 квартал – начальный;</w:t>
      </w:r>
    </w:p>
    <w:p w:rsidR="005B1972" w:rsidRPr="00654B63" w:rsidRDefault="005B1972" w:rsidP="00654B63">
      <w:pPr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2 квартал – расширенный;</w:t>
      </w:r>
    </w:p>
    <w:p w:rsidR="005B1972" w:rsidRPr="00654B63" w:rsidRDefault="005B1972" w:rsidP="00654B63">
      <w:pPr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3 квартал – углубленный.</w:t>
      </w:r>
      <w:r w:rsidRPr="00654B63">
        <w:rPr>
          <w:rFonts w:ascii="Times New Roman" w:hAnsi="Times New Roman" w:cs="Times New Roman"/>
          <w:i/>
          <w:iCs/>
          <w:sz w:val="28"/>
          <w:szCs w:val="28"/>
        </w:rPr>
        <w:t> </w:t>
      </w:r>
    </w:p>
    <w:p w:rsidR="003E534F" w:rsidRDefault="005B1972" w:rsidP="00654B63">
      <w:pPr>
        <w:spacing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654B63">
        <w:rPr>
          <w:rFonts w:ascii="Times New Roman" w:hAnsi="Times New Roman" w:cs="Times New Roman"/>
          <w:b/>
          <w:bCs/>
          <w:i/>
          <w:iCs/>
          <w:sz w:val="28"/>
          <w:szCs w:val="28"/>
        </w:rPr>
        <w:t>     Начальный (1 квартал)</w:t>
      </w:r>
    </w:p>
    <w:p w:rsidR="005B1972" w:rsidRPr="00654B63" w:rsidRDefault="005B1972" w:rsidP="003E534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b/>
          <w:bCs/>
          <w:i/>
          <w:iCs/>
          <w:sz w:val="28"/>
          <w:szCs w:val="28"/>
        </w:rPr>
        <w:t> </w:t>
      </w:r>
      <w:r w:rsidRPr="00654B63">
        <w:rPr>
          <w:rFonts w:ascii="Times New Roman" w:hAnsi="Times New Roman" w:cs="Times New Roman"/>
          <w:sz w:val="28"/>
          <w:szCs w:val="28"/>
        </w:rPr>
        <w:t xml:space="preserve">На этом этапе ребенок получает первоначальные знания о хореографии, </w:t>
      </w:r>
      <w:r w:rsidR="003E534F">
        <w:rPr>
          <w:rFonts w:ascii="Times New Roman" w:hAnsi="Times New Roman" w:cs="Times New Roman"/>
          <w:sz w:val="28"/>
          <w:szCs w:val="28"/>
        </w:rPr>
        <w:t>первоначальные исполнительские умения</w:t>
      </w:r>
      <w:r w:rsidRPr="00654B63">
        <w:rPr>
          <w:rFonts w:ascii="Times New Roman" w:hAnsi="Times New Roman" w:cs="Times New Roman"/>
          <w:sz w:val="28"/>
          <w:szCs w:val="28"/>
        </w:rPr>
        <w:t>,   у   него   формируется творческий опыт работы с музыкой, закладывается фундамент для самостоятельной творческой деятельности. Главным результатом обучения являются:</w:t>
      </w:r>
    </w:p>
    <w:p w:rsidR="005B1972" w:rsidRPr="003E534F" w:rsidRDefault="003E534F" w:rsidP="003E534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5B1972" w:rsidRPr="00654B63">
        <w:rPr>
          <w:rFonts w:ascii="Times New Roman" w:hAnsi="Times New Roman" w:cs="Times New Roman"/>
          <w:sz w:val="28"/>
          <w:szCs w:val="28"/>
        </w:rPr>
        <w:t>укрепление в каждом ребенке веры в себя, свои возможности познавать и преобразовывать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1972" w:rsidRPr="003E534F">
        <w:rPr>
          <w:rFonts w:ascii="Times New Roman" w:hAnsi="Times New Roman" w:cs="Times New Roman"/>
          <w:sz w:val="28"/>
          <w:szCs w:val="28"/>
        </w:rPr>
        <w:t>мир;</w:t>
      </w:r>
    </w:p>
    <w:p w:rsidR="005B1972" w:rsidRPr="00654B63" w:rsidRDefault="005B1972" w:rsidP="003E534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2.развитие у детей чувства красоты, радости от выступлений перед своими близкими,друзьями и другими людьми.</w:t>
      </w:r>
    </w:p>
    <w:p w:rsidR="005B1972" w:rsidRPr="00654B63" w:rsidRDefault="005B1972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b/>
          <w:bCs/>
          <w:i/>
          <w:iCs/>
          <w:sz w:val="28"/>
          <w:szCs w:val="28"/>
        </w:rPr>
        <w:t> Первый этап обучения:</w:t>
      </w:r>
    </w:p>
    <w:p w:rsidR="005B1972" w:rsidRPr="00654B63" w:rsidRDefault="005B1972" w:rsidP="00654B63">
      <w:pPr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Ритмика, музыкальное движение и развитие эмоциональной выразительности;</w:t>
      </w:r>
    </w:p>
    <w:p w:rsidR="005B1972" w:rsidRPr="00654B63" w:rsidRDefault="005B1972" w:rsidP="00654B63">
      <w:pPr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Хореографическая азбука;</w:t>
      </w:r>
    </w:p>
    <w:p w:rsidR="005B1972" w:rsidRPr="00654B63" w:rsidRDefault="005B1972" w:rsidP="00654B63">
      <w:pPr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Подготовительные упражнения,</w:t>
      </w:r>
    </w:p>
    <w:p w:rsidR="005B1972" w:rsidRPr="00654B63" w:rsidRDefault="005B1972" w:rsidP="00654B63">
      <w:pPr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Элементы классического танца,</w:t>
      </w:r>
    </w:p>
    <w:p w:rsidR="005B1972" w:rsidRPr="00654B63" w:rsidRDefault="005B1972" w:rsidP="00654B63">
      <w:pPr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lastRenderedPageBreak/>
        <w:t>Элементы народного танца,</w:t>
      </w:r>
    </w:p>
    <w:p w:rsidR="005B1972" w:rsidRPr="00654B63" w:rsidRDefault="005B1972" w:rsidP="00654B63">
      <w:pPr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Детские танцы.</w:t>
      </w:r>
    </w:p>
    <w:p w:rsidR="005B1972" w:rsidRPr="00654B63" w:rsidRDefault="005B1972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 </w:t>
      </w:r>
    </w:p>
    <w:p w:rsidR="005B1972" w:rsidRPr="00654B63" w:rsidRDefault="005B1972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i/>
          <w:iCs/>
          <w:sz w:val="28"/>
          <w:szCs w:val="28"/>
        </w:rPr>
        <w:t>Дети должны знать и уметь исполнять</w:t>
      </w:r>
      <w:r w:rsidRPr="00654B63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5B1972" w:rsidRPr="00654B63" w:rsidRDefault="005B1972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 </w:t>
      </w:r>
    </w:p>
    <w:p w:rsidR="005B1972" w:rsidRPr="00654B63" w:rsidRDefault="005B1972" w:rsidP="00654B63">
      <w:pPr>
        <w:numPr>
          <w:ilvl w:val="0"/>
          <w:numId w:val="1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Характер музыки, темп, ритм.</w:t>
      </w:r>
    </w:p>
    <w:p w:rsidR="005B1972" w:rsidRPr="00654B63" w:rsidRDefault="005B1972" w:rsidP="00654B63">
      <w:pPr>
        <w:numPr>
          <w:ilvl w:val="0"/>
          <w:numId w:val="1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Музыкальная выразительность.</w:t>
      </w:r>
    </w:p>
    <w:p w:rsidR="005B1972" w:rsidRPr="00654B63" w:rsidRDefault="005B1972" w:rsidP="00654B63">
      <w:pPr>
        <w:numPr>
          <w:ilvl w:val="0"/>
          <w:numId w:val="1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Постановка корпуса и поклон.</w:t>
      </w:r>
    </w:p>
    <w:p w:rsidR="005B1972" w:rsidRPr="00654B63" w:rsidRDefault="005B1972" w:rsidP="00654B63">
      <w:pPr>
        <w:numPr>
          <w:ilvl w:val="0"/>
          <w:numId w:val="1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Позиции рук и ног.</w:t>
      </w:r>
    </w:p>
    <w:p w:rsidR="005B1972" w:rsidRPr="00654B63" w:rsidRDefault="005B1972" w:rsidP="00654B63">
      <w:pPr>
        <w:numPr>
          <w:ilvl w:val="0"/>
          <w:numId w:val="1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Элементы классического, народного танца.</w:t>
      </w:r>
    </w:p>
    <w:p w:rsidR="005B1972" w:rsidRPr="00654B63" w:rsidRDefault="005B1972" w:rsidP="00654B63">
      <w:pPr>
        <w:numPr>
          <w:ilvl w:val="0"/>
          <w:numId w:val="1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Детские танцы.</w:t>
      </w:r>
    </w:p>
    <w:p w:rsidR="005B1972" w:rsidRPr="00654B63" w:rsidRDefault="005B1972" w:rsidP="00654B63">
      <w:pPr>
        <w:numPr>
          <w:ilvl w:val="0"/>
          <w:numId w:val="1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Соблюдать правила техники безопасности.</w:t>
      </w:r>
    </w:p>
    <w:p w:rsidR="005B1972" w:rsidRPr="00654B63" w:rsidRDefault="005B1972" w:rsidP="004D2B9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654B63">
        <w:rPr>
          <w:rFonts w:ascii="Times New Roman" w:hAnsi="Times New Roman" w:cs="Times New Roman"/>
          <w:b/>
          <w:bCs/>
          <w:i/>
          <w:iCs/>
          <w:sz w:val="28"/>
          <w:szCs w:val="28"/>
        </w:rPr>
        <w:t> 2. Расширенный (2 квартал)</w:t>
      </w:r>
      <w:r w:rsidRPr="00654B63">
        <w:rPr>
          <w:rFonts w:ascii="Times New Roman" w:hAnsi="Times New Roman" w:cs="Times New Roman"/>
          <w:sz w:val="28"/>
          <w:szCs w:val="28"/>
        </w:rPr>
        <w:t> На этом этапе происходит развитие потребности в творческой деятельности, закрепление и расширение знаний, полученных на первом этапе, через сочинение и выполнение танцевальных комбинаций, продолжается совершенствование умений и навыков в исполнении движений.</w:t>
      </w:r>
    </w:p>
    <w:p w:rsidR="005B1972" w:rsidRPr="00654B63" w:rsidRDefault="005B1972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b/>
          <w:bCs/>
          <w:i/>
          <w:iCs/>
          <w:sz w:val="28"/>
          <w:szCs w:val="28"/>
        </w:rPr>
        <w:t> Второй этап обучения:</w:t>
      </w:r>
    </w:p>
    <w:p w:rsidR="005B1972" w:rsidRPr="00654B63" w:rsidRDefault="005B1972" w:rsidP="00654B63">
      <w:pPr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Пластика тела;</w:t>
      </w:r>
    </w:p>
    <w:p w:rsidR="005B1972" w:rsidRPr="00654B63" w:rsidRDefault="005B1972" w:rsidP="00654B63">
      <w:pPr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Элементы классического и народного танца;</w:t>
      </w:r>
    </w:p>
    <w:p w:rsidR="005B1972" w:rsidRPr="00654B63" w:rsidRDefault="005B1972" w:rsidP="00654B63">
      <w:pPr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Творческая деятельность;</w:t>
      </w:r>
    </w:p>
    <w:p w:rsidR="005B1972" w:rsidRPr="00654B63" w:rsidRDefault="005B1972" w:rsidP="00654B63">
      <w:pPr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Элементы современного танца;</w:t>
      </w:r>
    </w:p>
    <w:p w:rsidR="005B1972" w:rsidRPr="00654B63" w:rsidRDefault="005B1972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i/>
          <w:iCs/>
          <w:sz w:val="28"/>
          <w:szCs w:val="28"/>
        </w:rPr>
        <w:t>Дети должны знать и уметь исполнять:</w:t>
      </w:r>
    </w:p>
    <w:p w:rsidR="005B1972" w:rsidRPr="00654B63" w:rsidRDefault="005B1972" w:rsidP="00654B63">
      <w:pPr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Отдельные танцевальные движения и танцевальные композиции;</w:t>
      </w:r>
    </w:p>
    <w:p w:rsidR="005B1972" w:rsidRPr="00654B63" w:rsidRDefault="005B1972" w:rsidP="00654B63">
      <w:pPr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lastRenderedPageBreak/>
        <w:t>Выразительность  движения в соответствии с характером музыки;</w:t>
      </w:r>
    </w:p>
    <w:p w:rsidR="005B1972" w:rsidRPr="00654B63" w:rsidRDefault="005B1972" w:rsidP="00654B63">
      <w:pPr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Изученные танцы;</w:t>
      </w:r>
    </w:p>
    <w:p w:rsidR="005B1972" w:rsidRPr="00654B63" w:rsidRDefault="005B1972" w:rsidP="00654B63">
      <w:pPr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Анализировать выступления;</w:t>
      </w:r>
    </w:p>
    <w:p w:rsidR="005B1972" w:rsidRPr="00654B63" w:rsidRDefault="005B1972" w:rsidP="00654B63">
      <w:pPr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Технику безопасности.</w:t>
      </w:r>
    </w:p>
    <w:p w:rsidR="003E534F" w:rsidRDefault="005B1972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b/>
          <w:bCs/>
          <w:i/>
          <w:iCs/>
          <w:sz w:val="28"/>
          <w:szCs w:val="28"/>
        </w:rPr>
        <w:t> Углубленный (3 квартал)</w:t>
      </w:r>
      <w:r w:rsidRPr="00654B63">
        <w:rPr>
          <w:rFonts w:ascii="Times New Roman" w:hAnsi="Times New Roman" w:cs="Times New Roman"/>
          <w:sz w:val="28"/>
          <w:szCs w:val="28"/>
        </w:rPr>
        <w:t> </w:t>
      </w:r>
    </w:p>
    <w:p w:rsidR="005B1972" w:rsidRPr="00654B63" w:rsidRDefault="005B1972" w:rsidP="003E534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Третий этап обучения способствует освоению</w:t>
      </w:r>
      <w:r w:rsidR="003E534F">
        <w:rPr>
          <w:rFonts w:ascii="Times New Roman" w:hAnsi="Times New Roman" w:cs="Times New Roman"/>
          <w:sz w:val="28"/>
          <w:szCs w:val="28"/>
        </w:rPr>
        <w:t xml:space="preserve"> </w:t>
      </w:r>
      <w:r w:rsidRPr="00654B63">
        <w:rPr>
          <w:rFonts w:ascii="Times New Roman" w:hAnsi="Times New Roman" w:cs="Times New Roman"/>
          <w:sz w:val="28"/>
          <w:szCs w:val="28"/>
        </w:rPr>
        <w:t>большого объема разнообразных композиций и отдельных видов движений, разных по стилю и характеру; формируе</w:t>
      </w:r>
      <w:r w:rsidR="003E534F">
        <w:rPr>
          <w:rFonts w:ascii="Times New Roman" w:hAnsi="Times New Roman" w:cs="Times New Roman"/>
          <w:sz w:val="28"/>
          <w:szCs w:val="28"/>
        </w:rPr>
        <w:t xml:space="preserve">т у детей  познавательные мотивы </w:t>
      </w:r>
      <w:r w:rsidRPr="00654B63">
        <w:rPr>
          <w:rFonts w:ascii="Times New Roman" w:hAnsi="Times New Roman" w:cs="Times New Roman"/>
          <w:sz w:val="28"/>
          <w:szCs w:val="28"/>
        </w:rPr>
        <w:t>учения, так как они видят конечный результат своей деятельн</w:t>
      </w:r>
      <w:r w:rsidR="003E534F">
        <w:rPr>
          <w:rFonts w:ascii="Times New Roman" w:hAnsi="Times New Roman" w:cs="Times New Roman"/>
          <w:sz w:val="28"/>
          <w:szCs w:val="28"/>
        </w:rPr>
        <w:t xml:space="preserve">ости, который </w:t>
      </w:r>
      <w:r w:rsidRPr="00654B63">
        <w:rPr>
          <w:rFonts w:ascii="Times New Roman" w:hAnsi="Times New Roman" w:cs="Times New Roman"/>
          <w:sz w:val="28"/>
          <w:szCs w:val="28"/>
        </w:rPr>
        <w:t>вызывает желание совершенствовать умения.</w:t>
      </w:r>
    </w:p>
    <w:p w:rsidR="005B1972" w:rsidRPr="00654B63" w:rsidRDefault="005B1972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b/>
          <w:bCs/>
          <w:i/>
          <w:iCs/>
          <w:sz w:val="28"/>
          <w:szCs w:val="28"/>
        </w:rPr>
        <w:t> Третий этап обучения:</w:t>
      </w:r>
    </w:p>
    <w:p w:rsidR="005B1972" w:rsidRPr="00654B63" w:rsidRDefault="005B1972" w:rsidP="00654B63">
      <w:pPr>
        <w:numPr>
          <w:ilvl w:val="0"/>
          <w:numId w:val="14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Основы дыхания в хореографии;</w:t>
      </w:r>
    </w:p>
    <w:p w:rsidR="005B1972" w:rsidRPr="00654B63" w:rsidRDefault="005B1972" w:rsidP="00654B63">
      <w:pPr>
        <w:numPr>
          <w:ilvl w:val="0"/>
          <w:numId w:val="14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Актерское мастерство;</w:t>
      </w:r>
    </w:p>
    <w:p w:rsidR="005B1972" w:rsidRPr="00654B63" w:rsidRDefault="005B1972" w:rsidP="00654B63">
      <w:pPr>
        <w:numPr>
          <w:ilvl w:val="0"/>
          <w:numId w:val="14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Историко-бытовые;</w:t>
      </w:r>
    </w:p>
    <w:p w:rsidR="005B1972" w:rsidRPr="00654B63" w:rsidRDefault="005B1972" w:rsidP="00654B63">
      <w:pPr>
        <w:numPr>
          <w:ilvl w:val="0"/>
          <w:numId w:val="14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Творческая деятельность;</w:t>
      </w:r>
    </w:p>
    <w:p w:rsidR="005B1972" w:rsidRPr="00654B63" w:rsidRDefault="005B1972" w:rsidP="00654B63">
      <w:pPr>
        <w:numPr>
          <w:ilvl w:val="0"/>
          <w:numId w:val="14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Современный танец.</w:t>
      </w:r>
    </w:p>
    <w:p w:rsidR="005B1972" w:rsidRPr="00654B63" w:rsidRDefault="005B1972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 </w:t>
      </w:r>
      <w:r w:rsidRPr="00654B63"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Pr="00654B63">
        <w:rPr>
          <w:rFonts w:ascii="Times New Roman" w:hAnsi="Times New Roman" w:cs="Times New Roman"/>
          <w:i/>
          <w:iCs/>
          <w:sz w:val="28"/>
          <w:szCs w:val="28"/>
        </w:rPr>
        <w:t>Дети должны знать и уметь исполнять</w:t>
      </w:r>
      <w:r w:rsidRPr="00654B63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5B1972" w:rsidRPr="00654B63" w:rsidRDefault="005B1972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 Основы актерского мастерства;</w:t>
      </w:r>
    </w:p>
    <w:p w:rsidR="005B1972" w:rsidRPr="00654B63" w:rsidRDefault="005B1972" w:rsidP="00654B63">
      <w:pPr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Основы дыхания в хореографии;</w:t>
      </w:r>
    </w:p>
    <w:p w:rsidR="005B1972" w:rsidRPr="00654B63" w:rsidRDefault="005B1972" w:rsidP="00654B63">
      <w:pPr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Историко-бытовые и бальные танцы;</w:t>
      </w:r>
    </w:p>
    <w:p w:rsidR="005B1972" w:rsidRPr="00654B63" w:rsidRDefault="005B1972" w:rsidP="00654B63">
      <w:pPr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Современный танец;</w:t>
      </w:r>
    </w:p>
    <w:p w:rsidR="005B1972" w:rsidRPr="00654B63" w:rsidRDefault="005B1972" w:rsidP="00654B63">
      <w:pPr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Создавать образы по собственному замыслу;</w:t>
      </w:r>
    </w:p>
    <w:p w:rsidR="005B1972" w:rsidRPr="00654B63" w:rsidRDefault="005B1972" w:rsidP="00654B63">
      <w:pPr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Контролировать свои эмоции в процессе выступлений.</w:t>
      </w:r>
    </w:p>
    <w:p w:rsidR="005B1972" w:rsidRPr="00654B63" w:rsidRDefault="005B1972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 </w:t>
      </w:r>
    </w:p>
    <w:p w:rsidR="005B1972" w:rsidRPr="00654B63" w:rsidRDefault="005B1972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>Главным результатом обучения являются</w:t>
      </w:r>
      <w:r w:rsidRPr="00654B63">
        <w:rPr>
          <w:rFonts w:ascii="Times New Roman" w:hAnsi="Times New Roman" w:cs="Times New Roman"/>
          <w:sz w:val="28"/>
          <w:szCs w:val="28"/>
        </w:rPr>
        <w:t>:</w:t>
      </w:r>
    </w:p>
    <w:p w:rsidR="005B1972" w:rsidRPr="00654B63" w:rsidRDefault="005B1972" w:rsidP="003E534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 - укрепление в каждом ребенке веры в себя, свои возможности познавать и преобразовывать</w:t>
      </w:r>
      <w:r w:rsidR="004D2B9D">
        <w:rPr>
          <w:rFonts w:ascii="Times New Roman" w:hAnsi="Times New Roman" w:cs="Times New Roman"/>
          <w:sz w:val="28"/>
          <w:szCs w:val="28"/>
        </w:rPr>
        <w:t xml:space="preserve"> </w:t>
      </w:r>
      <w:r w:rsidRPr="00654B63">
        <w:rPr>
          <w:rFonts w:ascii="Times New Roman" w:hAnsi="Times New Roman" w:cs="Times New Roman"/>
          <w:sz w:val="28"/>
          <w:szCs w:val="28"/>
        </w:rPr>
        <w:t>мир;</w:t>
      </w:r>
    </w:p>
    <w:p w:rsidR="005B1972" w:rsidRPr="00654B63" w:rsidRDefault="005B1972" w:rsidP="003E534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 - развитие у детей чувства красоты, радости от выступлений перед своими близкими, друзьями</w:t>
      </w:r>
      <w:r w:rsidR="004D2B9D">
        <w:rPr>
          <w:rFonts w:ascii="Times New Roman" w:hAnsi="Times New Roman" w:cs="Times New Roman"/>
          <w:sz w:val="28"/>
          <w:szCs w:val="28"/>
        </w:rPr>
        <w:t xml:space="preserve"> </w:t>
      </w:r>
      <w:r w:rsidRPr="00654B63">
        <w:rPr>
          <w:rFonts w:ascii="Times New Roman" w:hAnsi="Times New Roman" w:cs="Times New Roman"/>
          <w:sz w:val="28"/>
          <w:szCs w:val="28"/>
        </w:rPr>
        <w:t>и другими людьми.</w:t>
      </w:r>
    </w:p>
    <w:p w:rsidR="005B1972" w:rsidRPr="00654B63" w:rsidRDefault="005B1972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              В результате реализации данной образовательной программы дети должны знать:</w:t>
      </w:r>
    </w:p>
    <w:p w:rsidR="005B1972" w:rsidRPr="003E534F" w:rsidRDefault="005B1972" w:rsidP="000E5214">
      <w:pPr>
        <w:pStyle w:val="a4"/>
        <w:numPr>
          <w:ilvl w:val="0"/>
          <w:numId w:val="18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34F">
        <w:rPr>
          <w:rFonts w:ascii="Times New Roman" w:hAnsi="Times New Roman" w:cs="Times New Roman"/>
          <w:sz w:val="28"/>
          <w:szCs w:val="28"/>
        </w:rPr>
        <w:t xml:space="preserve">виды танцев </w:t>
      </w:r>
      <w:r w:rsidR="003E534F" w:rsidRPr="003E534F">
        <w:rPr>
          <w:rFonts w:ascii="Times New Roman" w:hAnsi="Times New Roman" w:cs="Times New Roman"/>
          <w:sz w:val="28"/>
          <w:szCs w:val="28"/>
        </w:rPr>
        <w:t>(классический, народный, современный</w:t>
      </w:r>
      <w:r w:rsidRPr="003E534F">
        <w:rPr>
          <w:rFonts w:ascii="Times New Roman" w:hAnsi="Times New Roman" w:cs="Times New Roman"/>
          <w:sz w:val="28"/>
          <w:szCs w:val="28"/>
        </w:rPr>
        <w:t>);</w:t>
      </w:r>
    </w:p>
    <w:p w:rsidR="005B1972" w:rsidRPr="003E534F" w:rsidRDefault="005B1972" w:rsidP="000E5214">
      <w:pPr>
        <w:pStyle w:val="a4"/>
        <w:numPr>
          <w:ilvl w:val="0"/>
          <w:numId w:val="18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34F">
        <w:rPr>
          <w:rFonts w:ascii="Times New Roman" w:hAnsi="Times New Roman" w:cs="Times New Roman"/>
          <w:sz w:val="28"/>
          <w:szCs w:val="28"/>
        </w:rPr>
        <w:t>танцевальную терминологию (поклон – книксен, реверанс, позиции ног и рук классического танца и т.д.);</w:t>
      </w:r>
    </w:p>
    <w:p w:rsidR="005B1972" w:rsidRPr="003E534F" w:rsidRDefault="005B1972" w:rsidP="000E5214">
      <w:pPr>
        <w:pStyle w:val="a4"/>
        <w:numPr>
          <w:ilvl w:val="0"/>
          <w:numId w:val="18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34F">
        <w:rPr>
          <w:rFonts w:ascii="Times New Roman" w:hAnsi="Times New Roman" w:cs="Times New Roman"/>
          <w:sz w:val="28"/>
          <w:szCs w:val="28"/>
        </w:rPr>
        <w:t>музыкальные жанры (песня, танец, марш).</w:t>
      </w:r>
    </w:p>
    <w:p w:rsidR="005B1972" w:rsidRPr="003E534F" w:rsidRDefault="005B1972" w:rsidP="000E5214">
      <w:pPr>
        <w:pStyle w:val="a4"/>
        <w:numPr>
          <w:ilvl w:val="0"/>
          <w:numId w:val="18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34F">
        <w:rPr>
          <w:rFonts w:ascii="Times New Roman" w:hAnsi="Times New Roman" w:cs="Times New Roman"/>
          <w:sz w:val="28"/>
          <w:szCs w:val="28"/>
        </w:rPr>
        <w:t>назначения отдельных упражнений танцевально - ритмической гимнастики.</w:t>
      </w:r>
    </w:p>
    <w:p w:rsidR="005B1972" w:rsidRPr="003E534F" w:rsidRDefault="005B1972" w:rsidP="000E5214">
      <w:pPr>
        <w:pStyle w:val="a4"/>
        <w:numPr>
          <w:ilvl w:val="0"/>
          <w:numId w:val="18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34F">
        <w:rPr>
          <w:rFonts w:ascii="Times New Roman" w:hAnsi="Times New Roman" w:cs="Times New Roman"/>
          <w:sz w:val="28"/>
          <w:szCs w:val="28"/>
        </w:rPr>
        <w:t>взаимосвязь движения, ритма и музыки;</w:t>
      </w:r>
    </w:p>
    <w:p w:rsidR="005B1972" w:rsidRPr="003E534F" w:rsidRDefault="005B1972" w:rsidP="000E5214">
      <w:pPr>
        <w:pStyle w:val="a4"/>
        <w:numPr>
          <w:ilvl w:val="0"/>
          <w:numId w:val="18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34F">
        <w:rPr>
          <w:rFonts w:ascii="Times New Roman" w:hAnsi="Times New Roman" w:cs="Times New Roman"/>
          <w:sz w:val="28"/>
          <w:szCs w:val="28"/>
        </w:rPr>
        <w:t>название основных музыкально-ритмических движений  и их элементов;</w:t>
      </w:r>
    </w:p>
    <w:p w:rsidR="005B1972" w:rsidRPr="003E534F" w:rsidRDefault="005B1972" w:rsidP="000E5214">
      <w:pPr>
        <w:pStyle w:val="a4"/>
        <w:numPr>
          <w:ilvl w:val="0"/>
          <w:numId w:val="18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34F">
        <w:rPr>
          <w:rFonts w:ascii="Times New Roman" w:hAnsi="Times New Roman" w:cs="Times New Roman"/>
          <w:sz w:val="28"/>
          <w:szCs w:val="28"/>
        </w:rPr>
        <w:t>правила гигиены тела, тренировочной одежды;</w:t>
      </w:r>
    </w:p>
    <w:p w:rsidR="005B1972" w:rsidRPr="000E5214" w:rsidRDefault="005B1972" w:rsidP="00654B63">
      <w:pPr>
        <w:pStyle w:val="a4"/>
        <w:numPr>
          <w:ilvl w:val="0"/>
          <w:numId w:val="18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34F">
        <w:rPr>
          <w:rFonts w:ascii="Times New Roman" w:hAnsi="Times New Roman" w:cs="Times New Roman"/>
          <w:sz w:val="28"/>
          <w:szCs w:val="28"/>
        </w:rPr>
        <w:t>правила сценического поведения.</w:t>
      </w:r>
    </w:p>
    <w:p w:rsidR="005B1972" w:rsidRPr="00654B63" w:rsidRDefault="005B1972" w:rsidP="00654B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54B63">
        <w:rPr>
          <w:rFonts w:ascii="Times New Roman" w:hAnsi="Times New Roman" w:cs="Times New Roman"/>
          <w:sz w:val="28"/>
          <w:szCs w:val="28"/>
        </w:rPr>
        <w:t>          Дети должны уметь:</w:t>
      </w:r>
    </w:p>
    <w:p w:rsidR="005B1972" w:rsidRPr="000E5214" w:rsidRDefault="005B1972" w:rsidP="000E5214">
      <w:pPr>
        <w:pStyle w:val="a4"/>
        <w:numPr>
          <w:ilvl w:val="0"/>
          <w:numId w:val="1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5214">
        <w:rPr>
          <w:rFonts w:ascii="Times New Roman" w:hAnsi="Times New Roman" w:cs="Times New Roman"/>
          <w:sz w:val="28"/>
          <w:szCs w:val="28"/>
        </w:rPr>
        <w:t>овладеть правилами поведения в музыкальном зале, умением ориентироваться в нем, выполнять простейшие построения и перестроения и комплексы упражнений под музыку;</w:t>
      </w:r>
    </w:p>
    <w:p w:rsidR="005B1972" w:rsidRPr="000E5214" w:rsidRDefault="005B1972" w:rsidP="000E5214">
      <w:pPr>
        <w:pStyle w:val="a4"/>
        <w:numPr>
          <w:ilvl w:val="0"/>
          <w:numId w:val="1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5214">
        <w:rPr>
          <w:rFonts w:ascii="Times New Roman" w:hAnsi="Times New Roman" w:cs="Times New Roman"/>
          <w:sz w:val="28"/>
          <w:szCs w:val="28"/>
        </w:rPr>
        <w:t>освоить определенный запас  общеразвивающих и танцевальных упражнений;</w:t>
      </w:r>
    </w:p>
    <w:p w:rsidR="005B1972" w:rsidRPr="000E5214" w:rsidRDefault="005B1972" w:rsidP="000E5214">
      <w:pPr>
        <w:pStyle w:val="a4"/>
        <w:numPr>
          <w:ilvl w:val="0"/>
          <w:numId w:val="1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5214">
        <w:rPr>
          <w:rFonts w:ascii="Times New Roman" w:hAnsi="Times New Roman" w:cs="Times New Roman"/>
          <w:sz w:val="28"/>
          <w:szCs w:val="28"/>
        </w:rPr>
        <w:t>красиво,  выразительно и ритмично двигаться в различных танцевальных темпах, передавать хлопками и притопами простейший ритмический рисунок и  выражать  характер  танцевального  персонажа под музыку (веселый, грустный, лирический, героический и др.);</w:t>
      </w:r>
    </w:p>
    <w:p w:rsidR="005B1972" w:rsidRPr="000E5214" w:rsidRDefault="005B1972" w:rsidP="000E5214">
      <w:pPr>
        <w:pStyle w:val="a4"/>
        <w:numPr>
          <w:ilvl w:val="0"/>
          <w:numId w:val="1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5214">
        <w:rPr>
          <w:rFonts w:ascii="Times New Roman" w:hAnsi="Times New Roman" w:cs="Times New Roman"/>
          <w:sz w:val="28"/>
          <w:szCs w:val="28"/>
        </w:rPr>
        <w:t>импровизировать на любую тему под различное музыкальное сопровождение;</w:t>
      </w:r>
    </w:p>
    <w:p w:rsidR="005B1972" w:rsidRPr="000E5214" w:rsidRDefault="005B1972" w:rsidP="000E5214">
      <w:pPr>
        <w:pStyle w:val="a4"/>
        <w:numPr>
          <w:ilvl w:val="0"/>
          <w:numId w:val="1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5214">
        <w:rPr>
          <w:rFonts w:ascii="Times New Roman" w:hAnsi="Times New Roman" w:cs="Times New Roman"/>
          <w:sz w:val="28"/>
          <w:szCs w:val="28"/>
        </w:rPr>
        <w:t>дети без подсказки должны уметь выполнять все заученные ими движения и танцевальные комбинации;</w:t>
      </w:r>
    </w:p>
    <w:p w:rsidR="005B1972" w:rsidRPr="000E5214" w:rsidRDefault="005B1972" w:rsidP="000E5214">
      <w:pPr>
        <w:pStyle w:val="a4"/>
        <w:numPr>
          <w:ilvl w:val="0"/>
          <w:numId w:val="1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5214">
        <w:rPr>
          <w:rFonts w:ascii="Times New Roman" w:hAnsi="Times New Roman" w:cs="Times New Roman"/>
          <w:sz w:val="28"/>
          <w:szCs w:val="28"/>
        </w:rPr>
        <w:t>понимать и различать музыкальные размеры и ритмы;</w:t>
      </w:r>
    </w:p>
    <w:p w:rsidR="005B1972" w:rsidRPr="000E5214" w:rsidRDefault="005B1972" w:rsidP="000E5214">
      <w:pPr>
        <w:pStyle w:val="a4"/>
        <w:numPr>
          <w:ilvl w:val="0"/>
          <w:numId w:val="1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5214">
        <w:rPr>
          <w:rFonts w:ascii="Times New Roman" w:hAnsi="Times New Roman" w:cs="Times New Roman"/>
          <w:sz w:val="28"/>
          <w:szCs w:val="28"/>
        </w:rPr>
        <w:t>определять и использовать основные рисунки, направления в движении;</w:t>
      </w:r>
    </w:p>
    <w:p w:rsidR="005B1972" w:rsidRPr="000E5214" w:rsidRDefault="005B1972" w:rsidP="000E5214">
      <w:pPr>
        <w:pStyle w:val="a4"/>
        <w:numPr>
          <w:ilvl w:val="0"/>
          <w:numId w:val="1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5214">
        <w:rPr>
          <w:rFonts w:ascii="Times New Roman" w:hAnsi="Times New Roman" w:cs="Times New Roman"/>
          <w:sz w:val="28"/>
          <w:szCs w:val="28"/>
        </w:rPr>
        <w:t>исполнять этюды, танцевальные композиции и танцы;</w:t>
      </w:r>
    </w:p>
    <w:p w:rsidR="005B1972" w:rsidRPr="000E5214" w:rsidRDefault="005B1972" w:rsidP="000E5214">
      <w:pPr>
        <w:pStyle w:val="a4"/>
        <w:numPr>
          <w:ilvl w:val="0"/>
          <w:numId w:val="1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5214">
        <w:rPr>
          <w:rFonts w:ascii="Times New Roman" w:hAnsi="Times New Roman" w:cs="Times New Roman"/>
          <w:sz w:val="28"/>
          <w:szCs w:val="28"/>
        </w:rPr>
        <w:t>исполнять упражнения партерного экзерсиса;</w:t>
      </w:r>
    </w:p>
    <w:p w:rsidR="005B1972" w:rsidRPr="000E5214" w:rsidRDefault="005B1972" w:rsidP="000E5214">
      <w:pPr>
        <w:pStyle w:val="a4"/>
        <w:numPr>
          <w:ilvl w:val="0"/>
          <w:numId w:val="1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5214">
        <w:rPr>
          <w:rFonts w:ascii="Times New Roman" w:hAnsi="Times New Roman" w:cs="Times New Roman"/>
          <w:sz w:val="28"/>
          <w:szCs w:val="28"/>
        </w:rPr>
        <w:t>красиво и правильно исполнять двигательные элементы;</w:t>
      </w:r>
    </w:p>
    <w:p w:rsidR="005B1972" w:rsidRPr="000E5214" w:rsidRDefault="005B1972" w:rsidP="000E5214">
      <w:pPr>
        <w:pStyle w:val="a4"/>
        <w:numPr>
          <w:ilvl w:val="0"/>
          <w:numId w:val="1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5214">
        <w:rPr>
          <w:rFonts w:ascii="Times New Roman" w:hAnsi="Times New Roman" w:cs="Times New Roman"/>
          <w:sz w:val="28"/>
          <w:szCs w:val="28"/>
        </w:rPr>
        <w:t>быстро и чётко реагировать на замечания педагога;</w:t>
      </w:r>
    </w:p>
    <w:p w:rsidR="005B1972" w:rsidRPr="000E5214" w:rsidRDefault="005B1972" w:rsidP="000E5214">
      <w:pPr>
        <w:pStyle w:val="a4"/>
        <w:numPr>
          <w:ilvl w:val="0"/>
          <w:numId w:val="19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5214">
        <w:rPr>
          <w:rFonts w:ascii="Times New Roman" w:hAnsi="Times New Roman" w:cs="Times New Roman"/>
          <w:sz w:val="28"/>
          <w:szCs w:val="28"/>
        </w:rPr>
        <w:t>координировать движения.</w:t>
      </w:r>
    </w:p>
    <w:p w:rsidR="005B1972" w:rsidRDefault="005B1972" w:rsidP="005B19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D2B9D" w:rsidRDefault="004D2B9D" w:rsidP="005B19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D2B9D" w:rsidRPr="004D2B9D" w:rsidRDefault="004D2B9D" w:rsidP="004D2B9D">
      <w:pPr>
        <w:pStyle w:val="a4"/>
        <w:numPr>
          <w:ilvl w:val="1"/>
          <w:numId w:val="3"/>
        </w:num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D2B9D">
        <w:rPr>
          <w:rFonts w:ascii="Times New Roman" w:hAnsi="Times New Roman" w:cs="Times New Roman"/>
          <w:b/>
          <w:bCs/>
          <w:sz w:val="28"/>
          <w:szCs w:val="28"/>
        </w:rPr>
        <w:t>Содержательный раздел</w:t>
      </w:r>
    </w:p>
    <w:p w:rsidR="004D2B9D" w:rsidRPr="004D2B9D" w:rsidRDefault="004D2B9D" w:rsidP="004D2B9D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4D2B9D" w:rsidRPr="004D2B9D" w:rsidRDefault="004D2B9D" w:rsidP="004D2B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2B9D">
        <w:rPr>
          <w:rFonts w:ascii="Times New Roman" w:hAnsi="Times New Roman" w:cs="Times New Roman"/>
          <w:b/>
          <w:bCs/>
          <w:sz w:val="28"/>
          <w:szCs w:val="28"/>
          <w:u w:val="single"/>
        </w:rPr>
        <w:t>Организация  образовательного процесса</w:t>
      </w:r>
    </w:p>
    <w:p w:rsidR="004D2B9D" w:rsidRPr="004D2B9D" w:rsidRDefault="004D2B9D" w:rsidP="004D2B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2B9D">
        <w:rPr>
          <w:rFonts w:ascii="Times New Roman" w:hAnsi="Times New Roman" w:cs="Times New Roman"/>
          <w:sz w:val="28"/>
          <w:szCs w:val="28"/>
        </w:rPr>
        <w:t>             Программа рассчитана на работу с детьми дошкольного возраста (</w:t>
      </w:r>
      <w:r w:rsidR="00CB4685">
        <w:rPr>
          <w:rFonts w:ascii="Times New Roman" w:hAnsi="Times New Roman" w:cs="Times New Roman"/>
          <w:sz w:val="28"/>
          <w:szCs w:val="28"/>
        </w:rPr>
        <w:t xml:space="preserve">3-7 </w:t>
      </w:r>
      <w:r w:rsidRPr="004D2B9D">
        <w:rPr>
          <w:rFonts w:ascii="Times New Roman" w:hAnsi="Times New Roman" w:cs="Times New Roman"/>
          <w:sz w:val="28"/>
          <w:szCs w:val="28"/>
        </w:rPr>
        <w:t>лет) в течение 1года. Программа базируется на научных данных возрастной психологии и физиологии воспитанников. Учебный материал рассчитан по кварталам обучения.</w:t>
      </w:r>
    </w:p>
    <w:p w:rsidR="004D2B9D" w:rsidRPr="004D2B9D" w:rsidRDefault="004D2B9D" w:rsidP="004D2B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2B9D">
        <w:rPr>
          <w:rFonts w:ascii="Times New Roman" w:hAnsi="Times New Roman" w:cs="Times New Roman"/>
          <w:sz w:val="28"/>
          <w:szCs w:val="28"/>
        </w:rPr>
        <w:t> </w:t>
      </w:r>
    </w:p>
    <w:p w:rsidR="004D2B9D" w:rsidRPr="004D2B9D" w:rsidRDefault="004D2B9D" w:rsidP="004D2B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2B9D">
        <w:rPr>
          <w:rFonts w:ascii="Times New Roman" w:hAnsi="Times New Roman" w:cs="Times New Roman"/>
          <w:sz w:val="28"/>
          <w:szCs w:val="28"/>
        </w:rPr>
        <w:t>Продолжительность занятия – 20 минут.</w:t>
      </w:r>
    </w:p>
    <w:p w:rsidR="004D2B9D" w:rsidRPr="004D2B9D" w:rsidRDefault="004D2B9D" w:rsidP="004D2B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2B9D">
        <w:rPr>
          <w:rFonts w:ascii="Times New Roman" w:hAnsi="Times New Roman" w:cs="Times New Roman"/>
          <w:sz w:val="28"/>
          <w:szCs w:val="28"/>
        </w:rPr>
        <w:t>Количество занятий в неделю – 2 раза.</w:t>
      </w:r>
    </w:p>
    <w:p w:rsidR="004D2B9D" w:rsidRPr="004D2B9D" w:rsidRDefault="004D2B9D" w:rsidP="004D2B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2B9D">
        <w:rPr>
          <w:rFonts w:ascii="Times New Roman" w:hAnsi="Times New Roman" w:cs="Times New Roman"/>
          <w:sz w:val="28"/>
          <w:szCs w:val="28"/>
        </w:rPr>
        <w:t>Учебная нагрузка в год 72 часа</w:t>
      </w:r>
    </w:p>
    <w:p w:rsidR="004D2B9D" w:rsidRPr="004D2B9D" w:rsidRDefault="004D2B9D" w:rsidP="004D2B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2B9D">
        <w:rPr>
          <w:rFonts w:ascii="Times New Roman" w:hAnsi="Times New Roman" w:cs="Times New Roman"/>
          <w:b/>
          <w:bCs/>
          <w:sz w:val="28"/>
          <w:szCs w:val="28"/>
          <w:u w:val="single"/>
        </w:rPr>
        <w:t>Элементы современных технологий, используемые в программе</w:t>
      </w:r>
      <w:r w:rsidRPr="004D2B9D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4D2B9D" w:rsidRPr="004D2B9D" w:rsidRDefault="004D2B9D" w:rsidP="004D2B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2B9D"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Pr="004D2B9D">
        <w:rPr>
          <w:rFonts w:ascii="Times New Roman" w:hAnsi="Times New Roman" w:cs="Times New Roman"/>
          <w:sz w:val="28"/>
          <w:szCs w:val="28"/>
        </w:rPr>
        <w:t>-        </w:t>
      </w:r>
      <w:r w:rsidRPr="004D2B9D">
        <w:rPr>
          <w:rFonts w:ascii="Times New Roman" w:hAnsi="Times New Roman" w:cs="Times New Roman"/>
          <w:i/>
          <w:iCs/>
          <w:sz w:val="28"/>
          <w:szCs w:val="28"/>
        </w:rPr>
        <w:t>Игровые технологии.</w:t>
      </w:r>
    </w:p>
    <w:p w:rsidR="004D2B9D" w:rsidRPr="004D2B9D" w:rsidRDefault="004D2B9D" w:rsidP="004D2B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2B9D">
        <w:rPr>
          <w:rFonts w:ascii="Times New Roman" w:hAnsi="Times New Roman" w:cs="Times New Roman"/>
          <w:sz w:val="28"/>
          <w:szCs w:val="28"/>
        </w:rPr>
        <w:t>Психологические механизмы игровой деятельности опираются на фундаментальные потребности в самовыражении, самоопределении, саморегуляции и самореализации. Игра активизирует деятельность учащихся, способствует улучшению позиции ребёнка в коллективе и созданию доверительных отношений между детьми. Через игру педагог постепенно увлекает ребёнка в мир искусства и, тем самым, формирует его мотивацию. Развивающие игры способствуют развитию внимания, памяти, мышления, умению сравнивать, сопоставлять, находить аналогии; будят воображение и фантазию. В игре ребёнок учится самостоятельности, приобщается к нормам и ценностям общества.</w:t>
      </w:r>
    </w:p>
    <w:p w:rsidR="004D2B9D" w:rsidRPr="004D2B9D" w:rsidRDefault="004D2B9D" w:rsidP="004D2B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2B9D">
        <w:rPr>
          <w:rFonts w:ascii="Times New Roman" w:hAnsi="Times New Roman" w:cs="Times New Roman"/>
          <w:sz w:val="28"/>
          <w:szCs w:val="28"/>
        </w:rPr>
        <w:t>-        </w:t>
      </w:r>
      <w:r w:rsidRPr="004D2B9D">
        <w:rPr>
          <w:rFonts w:ascii="Times New Roman" w:hAnsi="Times New Roman" w:cs="Times New Roman"/>
          <w:i/>
          <w:iCs/>
          <w:sz w:val="28"/>
          <w:szCs w:val="28"/>
        </w:rPr>
        <w:t>Личностно-ориентированные технологии.</w:t>
      </w:r>
    </w:p>
    <w:p w:rsidR="004D2B9D" w:rsidRPr="004D2B9D" w:rsidRDefault="004D2B9D" w:rsidP="004D2B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2B9D">
        <w:rPr>
          <w:rFonts w:ascii="Times New Roman" w:hAnsi="Times New Roman" w:cs="Times New Roman"/>
          <w:sz w:val="28"/>
          <w:szCs w:val="28"/>
        </w:rPr>
        <w:t>            Одной из важных идей в этих технологиях является формирование    </w:t>
      </w:r>
    </w:p>
    <w:p w:rsidR="004D2B9D" w:rsidRPr="004D2B9D" w:rsidRDefault="004D2B9D" w:rsidP="004D2B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2B9D">
        <w:rPr>
          <w:rFonts w:ascii="Times New Roman" w:hAnsi="Times New Roman" w:cs="Times New Roman"/>
          <w:sz w:val="28"/>
          <w:szCs w:val="28"/>
        </w:rPr>
        <w:t>            положительной «Я-концепции». Для этого необходимо:</w:t>
      </w:r>
    </w:p>
    <w:p w:rsidR="004D2B9D" w:rsidRPr="004D2B9D" w:rsidRDefault="004D2B9D" w:rsidP="004D2B9D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2B9D">
        <w:rPr>
          <w:rFonts w:ascii="Times New Roman" w:hAnsi="Times New Roman" w:cs="Times New Roman"/>
          <w:sz w:val="28"/>
          <w:szCs w:val="28"/>
        </w:rPr>
        <w:t>видеть в ребенке уникальную личность, уважать её, понимать, принимать, верить в неё;</w:t>
      </w:r>
    </w:p>
    <w:p w:rsidR="004D2B9D" w:rsidRPr="004D2B9D" w:rsidRDefault="004D2B9D" w:rsidP="004D2B9D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2B9D">
        <w:rPr>
          <w:rFonts w:ascii="Times New Roman" w:hAnsi="Times New Roman" w:cs="Times New Roman"/>
          <w:sz w:val="28"/>
          <w:szCs w:val="28"/>
        </w:rPr>
        <w:t>создавать личности «ситуацию успеха», атмосферу одобрения, поддержки и доброжелательности;</w:t>
      </w:r>
    </w:p>
    <w:p w:rsidR="004D2B9D" w:rsidRPr="004D2B9D" w:rsidRDefault="004D2B9D" w:rsidP="004D2B9D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2B9D">
        <w:rPr>
          <w:rFonts w:ascii="Times New Roman" w:hAnsi="Times New Roman" w:cs="Times New Roman"/>
          <w:sz w:val="28"/>
          <w:szCs w:val="28"/>
        </w:rPr>
        <w:t>предоставлять возможность и помощь детям в самореализации, в положительной деятельности.</w:t>
      </w:r>
    </w:p>
    <w:p w:rsidR="004D2B9D" w:rsidRPr="004D2B9D" w:rsidRDefault="004D2B9D" w:rsidP="004D2B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2B9D">
        <w:rPr>
          <w:rFonts w:ascii="Times New Roman" w:hAnsi="Times New Roman" w:cs="Times New Roman"/>
          <w:sz w:val="28"/>
          <w:szCs w:val="28"/>
        </w:rPr>
        <w:t> </w:t>
      </w:r>
    </w:p>
    <w:p w:rsidR="004D2B9D" w:rsidRPr="004D2B9D" w:rsidRDefault="004D2B9D" w:rsidP="004D2B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2B9D">
        <w:rPr>
          <w:rFonts w:ascii="Times New Roman" w:hAnsi="Times New Roman" w:cs="Times New Roman"/>
          <w:sz w:val="28"/>
          <w:szCs w:val="28"/>
        </w:rPr>
        <w:t>            Таким образом, в результате использования данных технологий создаётся атмосфера обучения и воспитания, в которой ребёнок может познать себя, самовыразиться и самореализоваться.</w:t>
      </w:r>
    </w:p>
    <w:p w:rsidR="004D2B9D" w:rsidRPr="004D2B9D" w:rsidRDefault="004D2B9D" w:rsidP="004D2B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2B9D">
        <w:rPr>
          <w:rFonts w:ascii="Times New Roman" w:hAnsi="Times New Roman" w:cs="Times New Roman"/>
          <w:sz w:val="28"/>
          <w:szCs w:val="28"/>
        </w:rPr>
        <w:t> </w:t>
      </w:r>
    </w:p>
    <w:p w:rsidR="004D2B9D" w:rsidRDefault="004D2B9D" w:rsidP="004D2B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2B9D">
        <w:rPr>
          <w:rFonts w:ascii="Times New Roman" w:hAnsi="Times New Roman" w:cs="Times New Roman"/>
          <w:sz w:val="28"/>
          <w:szCs w:val="28"/>
        </w:rPr>
        <w:t xml:space="preserve">             Педагогика сотрудничества детей и педагога предлагает совместную развивающую деятельность, скреплённую взаимопониманием, проникновением в мир друг друга, совместным анализом хода и результатов деятельности. Традиционное обучение основано на субъект - объектных отношениях педагога и ребенка. В концепции педагогики сотрудничества это </w:t>
      </w:r>
      <w:r w:rsidRPr="004D2B9D">
        <w:rPr>
          <w:rFonts w:ascii="Times New Roman" w:hAnsi="Times New Roman" w:cs="Times New Roman"/>
          <w:sz w:val="28"/>
          <w:szCs w:val="28"/>
        </w:rPr>
        <w:lastRenderedPageBreak/>
        <w:t>положение заменяется представлением о ребенке, как о субъекте творческой деятельности. Поэтому два субъекта одного процесса должны действовать вместе, быть сотоварищами, партнёрами, составлять союз старшего с менее опытным. При этом ни один из них не должен стоять над другим.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b/>
          <w:bCs/>
          <w:sz w:val="28"/>
          <w:szCs w:val="28"/>
          <w:u w:val="single"/>
        </w:rPr>
        <w:t>Основные методы обучения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             Если цели и задачи обучения как бы задают общее направление деятельности, то методы призваны обеспечивать достижение поставленных целей и решение намеченных задач.</w:t>
      </w:r>
    </w:p>
    <w:p w:rsidR="00407A5C" w:rsidRPr="00407A5C" w:rsidRDefault="00407A5C" w:rsidP="00407A5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Методы обучения</w:t>
      </w:r>
      <w:r w:rsidRPr="00407A5C">
        <w:rPr>
          <w:rFonts w:ascii="Times New Roman" w:hAnsi="Times New Roman" w:cs="Times New Roman"/>
          <w:sz w:val="28"/>
          <w:szCs w:val="28"/>
        </w:rPr>
        <w:t> – это способы совместной деятельности педагога и воспитанников, при помощи которых наилучшим образом усваивается учащимися музыкально-ритмический материал, прививаются навыки, формируется и развивается эстетический вкус и музыкально-двигательные способности.</w:t>
      </w:r>
    </w:p>
    <w:p w:rsidR="00407A5C" w:rsidRPr="00407A5C" w:rsidRDefault="00407A5C" w:rsidP="00407A5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Метод использования слова</w:t>
      </w:r>
      <w:r w:rsidRPr="00407A5C">
        <w:rPr>
          <w:rFonts w:ascii="Times New Roman" w:hAnsi="Times New Roman" w:cs="Times New Roman"/>
          <w:sz w:val="28"/>
          <w:szCs w:val="28"/>
        </w:rPr>
        <w:t> — универсальный метод обучения. С его помощью решаются различные задачи: раскрывается содержание музыкальных произведений, объясняются элементарные основы музыкальной грамоты, описывается техника движений в связи с музыкой и др. Это определяет разнообразие методических приёмов использования слова в обучении: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-        рассказ,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-        беседа,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-        обсуждение,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-        объяснение,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-        словесное сопровождение движений под музыку и т.д.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 </w:t>
      </w:r>
    </w:p>
    <w:p w:rsidR="00407A5C" w:rsidRPr="00407A5C" w:rsidRDefault="00407A5C" w:rsidP="00407A5C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Метод танцевального показа</w:t>
      </w:r>
      <w:r w:rsidRPr="00407A5C">
        <w:rPr>
          <w:rFonts w:ascii="Times New Roman" w:hAnsi="Times New Roman" w:cs="Times New Roman"/>
          <w:sz w:val="28"/>
          <w:szCs w:val="28"/>
        </w:rPr>
        <w:t> – это такой способ обучения, при котором педагог демонстрирует танцевальную композицию или элементы и анализирует их.</w:t>
      </w:r>
    </w:p>
    <w:p w:rsidR="00407A5C" w:rsidRPr="00407A5C" w:rsidRDefault="00407A5C" w:rsidP="00407A5C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2486">
        <w:rPr>
          <w:rFonts w:ascii="Times New Roman" w:hAnsi="Times New Roman" w:cs="Times New Roman"/>
          <w:b/>
          <w:bCs/>
          <w:i/>
          <w:iCs/>
          <w:sz w:val="28"/>
          <w:szCs w:val="28"/>
        </w:rPr>
        <w:t>Метод устного изложения учебного материала</w:t>
      </w:r>
      <w:r w:rsidRPr="00B62486">
        <w:rPr>
          <w:rFonts w:ascii="Times New Roman" w:hAnsi="Times New Roman" w:cs="Times New Roman"/>
          <w:sz w:val="28"/>
          <w:szCs w:val="28"/>
        </w:rPr>
        <w:t> </w:t>
      </w:r>
      <w:r w:rsidRPr="00407A5C">
        <w:rPr>
          <w:rFonts w:ascii="Times New Roman" w:hAnsi="Times New Roman" w:cs="Times New Roman"/>
          <w:sz w:val="28"/>
          <w:szCs w:val="28"/>
        </w:rPr>
        <w:t>– с его помощью педагог сообщает детям знания об истории и современном состоянии хореографии. Ритмики. Рассказывает об отдельных танцах и танцевальной музыке. Показывая и разъясняя, те или иные танцевальные композиции педагог помогает ребенку понять характер ритмической, танцевальной лексики и особенности танцевальной музыки.</w:t>
      </w:r>
    </w:p>
    <w:p w:rsidR="00407A5C" w:rsidRPr="00B62486" w:rsidRDefault="00407A5C" w:rsidP="00407A5C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62486">
        <w:rPr>
          <w:rFonts w:ascii="Times New Roman" w:hAnsi="Times New Roman" w:cs="Times New Roman"/>
          <w:b/>
          <w:i/>
          <w:sz w:val="28"/>
          <w:szCs w:val="28"/>
        </w:rPr>
        <w:t>Методы танцевально-практических действий.</w:t>
      </w:r>
    </w:p>
    <w:p w:rsidR="00407A5C" w:rsidRPr="00B62486" w:rsidRDefault="00407A5C" w:rsidP="00407A5C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62486">
        <w:rPr>
          <w:rFonts w:ascii="Times New Roman" w:hAnsi="Times New Roman" w:cs="Times New Roman"/>
          <w:b/>
          <w:i/>
          <w:sz w:val="28"/>
          <w:szCs w:val="28"/>
        </w:rPr>
        <w:t>Методы познавательной деятельности детей: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-        иллюстративно-объяснительный метод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-        репродуктивный метод.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 </w:t>
      </w:r>
    </w:p>
    <w:p w:rsidR="00407A5C" w:rsidRPr="00B62486" w:rsidRDefault="00407A5C" w:rsidP="00407A5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2486">
        <w:rPr>
          <w:rFonts w:ascii="Times New Roman" w:hAnsi="Times New Roman" w:cs="Times New Roman"/>
          <w:b/>
          <w:i/>
          <w:sz w:val="28"/>
          <w:szCs w:val="28"/>
        </w:rPr>
        <w:t>Методы наглядного восприятия</w:t>
      </w:r>
      <w:r w:rsidRPr="00407A5C">
        <w:rPr>
          <w:rFonts w:ascii="Times New Roman" w:hAnsi="Times New Roman" w:cs="Times New Roman"/>
          <w:sz w:val="28"/>
          <w:szCs w:val="28"/>
        </w:rPr>
        <w:t xml:space="preserve"> - способствуют более быстрому, глубокому и прочному усвоению учащимися программы курса обучения, повышения интереса к изучаемым упражнениям.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lastRenderedPageBreak/>
        <w:t>К этим методам можно отнести: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-        показ упражнений, демонстрацию плакатов, рисунков, видеозаписей, прослушивание ритма и темпа движений, музыки, которая помогает закреплять мышечное чувство и запоминать движения в связи со звучанием музыкальных отрывков.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          Всё это способствует воспитанию музыкальной памяти, формированию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          двигательного навыка, закрепляет привычку двигаться ритмично.</w:t>
      </w:r>
    </w:p>
    <w:p w:rsidR="00407A5C" w:rsidRPr="00407A5C" w:rsidRDefault="00407A5C" w:rsidP="00407A5C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При репродуктивном методе</w:t>
      </w:r>
      <w:r w:rsidRPr="00407A5C">
        <w:rPr>
          <w:rFonts w:ascii="Times New Roman" w:hAnsi="Times New Roman" w:cs="Times New Roman"/>
          <w:sz w:val="28"/>
          <w:szCs w:val="28"/>
        </w:rPr>
        <w:t> дети сами воспроизводят известный им по прошлому опыту материал.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          Этот метод позволяет педагогу в процессе обучения осуществить контроль</w:t>
      </w:r>
      <w:r w:rsidR="00B62486">
        <w:rPr>
          <w:rFonts w:ascii="Times New Roman" w:hAnsi="Times New Roman" w:cs="Times New Roman"/>
          <w:sz w:val="28"/>
          <w:szCs w:val="28"/>
        </w:rPr>
        <w:t>,</w:t>
      </w:r>
      <w:r w:rsidRPr="00407A5C">
        <w:rPr>
          <w:rFonts w:ascii="Times New Roman" w:hAnsi="Times New Roman" w:cs="Times New Roman"/>
          <w:sz w:val="28"/>
          <w:szCs w:val="28"/>
        </w:rPr>
        <w:t> затем, как дети усваивают знания, овладевают танцевальными умениями и  навыками.</w:t>
      </w:r>
    </w:p>
    <w:p w:rsidR="00407A5C" w:rsidRPr="00407A5C" w:rsidRDefault="00407A5C" w:rsidP="00407A5C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Методы воспитания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          Методы воспитания - это воздействие педагога на дошкольника с целью 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          формирования у них взглядов и убеждений,</w:t>
      </w:r>
      <w:r w:rsidR="00B62486">
        <w:rPr>
          <w:rFonts w:ascii="Times New Roman" w:hAnsi="Times New Roman" w:cs="Times New Roman"/>
          <w:sz w:val="28"/>
          <w:szCs w:val="28"/>
        </w:rPr>
        <w:t xml:space="preserve"> а также умений и навыков, как в</w:t>
      </w:r>
      <w:r w:rsidRPr="00407A5C">
        <w:rPr>
          <w:rFonts w:ascii="Times New Roman" w:hAnsi="Times New Roman" w:cs="Times New Roman"/>
          <w:sz w:val="28"/>
          <w:szCs w:val="28"/>
        </w:rPr>
        <w:t xml:space="preserve"> общении, так и в деятельности.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i/>
          <w:iCs/>
          <w:sz w:val="28"/>
          <w:szCs w:val="28"/>
        </w:rPr>
        <w:t>          Один из методов воспитания :</w:t>
      </w:r>
    </w:p>
    <w:p w:rsidR="00407A5C" w:rsidRPr="00407A5C" w:rsidRDefault="00407A5C" w:rsidP="00407A5C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Метод внушения, то есть способ воздействия, при котором педагог стремится передать ребенку своё отношение к определённому материалу – танцевальной лексике, музыке, характеру исполнения движения, чувству ритма и т. п., а также своё (или других) мнение, настроение, оценку.</w:t>
      </w:r>
    </w:p>
    <w:p w:rsidR="00407A5C" w:rsidRPr="00407A5C" w:rsidRDefault="00407A5C" w:rsidP="00407A5C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Метод убеждения – это способ воздействия, с помощью которого педагог обоснованно доказывает ребенку определённые положения, эстетические представления и оценки. Метод убеждения адресуется к разуму дошкольника.</w:t>
      </w:r>
    </w:p>
    <w:p w:rsidR="00407A5C" w:rsidRPr="00407A5C" w:rsidRDefault="00407A5C" w:rsidP="00407A5C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Метод целостного освоения упражнений и движений</w:t>
      </w:r>
      <w:r w:rsidRPr="00407A5C">
        <w:rPr>
          <w:rFonts w:ascii="Times New Roman" w:hAnsi="Times New Roman" w:cs="Times New Roman"/>
          <w:sz w:val="28"/>
          <w:szCs w:val="28"/>
        </w:rPr>
        <w:t> объясняется относительной доступностью упражнений. Однако использование данного метода подразумевает наличие двигательной базы, полученной ранее. В эту базу входят двигательные элементы и связки, позволяющие на их основе осваивать в дальнейшем более сложные движения.</w:t>
      </w:r>
    </w:p>
    <w:p w:rsidR="00407A5C" w:rsidRPr="00407A5C" w:rsidRDefault="00407A5C" w:rsidP="00407A5C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Ступенчатый метод</w:t>
      </w:r>
      <w:r w:rsidRPr="00407A5C">
        <w:rPr>
          <w:rFonts w:ascii="Times New Roman" w:hAnsi="Times New Roman" w:cs="Times New Roman"/>
          <w:sz w:val="28"/>
          <w:szCs w:val="28"/>
        </w:rPr>
        <w:t> широко используется для освоения самых разных упражнений и танцевальных движений. Практически каждое упражнение можно приостановить для уточнения двигательного движения, улучшение выразительности движения и т.п. Этот метод может также применяться при изучении сложных движений.</w:t>
      </w:r>
    </w:p>
    <w:p w:rsidR="00407A5C" w:rsidRPr="00407A5C" w:rsidRDefault="00407A5C" w:rsidP="00407A5C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Игровой метод</w:t>
      </w:r>
      <w:r w:rsidRPr="00407A5C">
        <w:rPr>
          <w:rFonts w:ascii="Times New Roman" w:hAnsi="Times New Roman" w:cs="Times New Roman"/>
          <w:sz w:val="28"/>
          <w:szCs w:val="28"/>
        </w:rPr>
        <w:t> используется при проведении музыкально — ритмических игр. Этот метод основан на элементах соперничества учащихся между собой и повышении ответственности каждого за достижение определённого результата. Такие условия повышают эмоциональность обучения.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 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           Рассмотренные методы наглядного обучения и устного изложения материала сочетаются с методом ритмично-практических действий.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 </w:t>
      </w:r>
    </w:p>
    <w:p w:rsidR="00407A5C" w:rsidRPr="00407A5C" w:rsidRDefault="00407A5C" w:rsidP="00407A5C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 xml:space="preserve"> Педагогические игры – метод с использованием игровых приёмов и ситуаций.</w:t>
      </w:r>
    </w:p>
    <w:p w:rsidR="00407A5C" w:rsidRPr="00407A5C" w:rsidRDefault="00407A5C" w:rsidP="00407A5C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lastRenderedPageBreak/>
        <w:t xml:space="preserve"> Коллективно-творческое дело – метод применяется на такой стадии развития детского коллектива, когда воспитанники овладели определёнными навыками самостоятельной, практической и творческой деятельности.            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 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             Методические приемы варьируются в зависимости от используемого хореографического материала (игра, пляска, упражнение, хоровод и т.д.), его содержания; объема программных умений; этапа разучивания материала; индивидуальных особенностей каждого ребенка. Все приемы и методы направлены на то, чтобы хореографическая деятельность детей была исполнительской и творческой.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 </w:t>
      </w:r>
    </w:p>
    <w:p w:rsidR="00B62486" w:rsidRDefault="00407A5C" w:rsidP="00B6248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b/>
          <w:bCs/>
          <w:sz w:val="28"/>
          <w:szCs w:val="28"/>
          <w:u w:val="single"/>
        </w:rPr>
        <w:t>Музыкально-хореографические  занятия в организации образовательного процесса</w:t>
      </w:r>
    </w:p>
    <w:p w:rsidR="00407A5C" w:rsidRPr="00407A5C" w:rsidRDefault="00407A5C" w:rsidP="00B6248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b/>
          <w:bCs/>
          <w:sz w:val="28"/>
          <w:szCs w:val="28"/>
          <w:u w:val="single"/>
        </w:rPr>
        <w:t> 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             Основная форма образовательной работы с детьми: музыкально-хореографические  занятия, в ходе которых осуществляется систематическое, целенаправленное и всестороннее воспитание и формирование музыкальных и танцевальных способностей каждого ребенка.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             Занятия включают чередование различных видов деятельности: музыкально-ритмические упражнения и игры, слушание музыки, тренировочные упражнения, танцевальные элементы и движения, творческие задания. Программой предусмотрены занятия теоретической дисциплиной: беседы о хореографическом искусстве, о дыхании в хореографии, об актёрском мастерстве и о танцевальных жанрах.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             Организация игровых ситуаций помогает усвоению программного содержания, приобретению опыта взаимодействия, принятию решений.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             Беседы, проводимые на занятиях, соответствуют возрасту и степени развития детей. На начальном этапе беседы краткие. С детьми проводятся беседы — диалоги, обсуждения, рассказы, беседы, объяснения которые помогают развитию способности логически мыслить. На этих занятиях дети получают информацию о хореографическом искусстве, его истории развития и традициях.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 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             Работа по данной программе формирует у дошкольников навыки танцевальной техники, превышающие базовую образовательную программу, а также нравственно-волевые качества личности: настойчивость в достижении результата, выдержку, умение контролировать свои движения, действовать в коллективе. Программа обеспечивает укрепление физического, психического и психологического здоровья детей.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             Программа разработана с учётом принципов: систематичности, психологической комфортности, учёта возрастных особенностей, деятельностного подхода к развитию детей и ориентирована на развитие личности ребёнка.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b/>
          <w:bCs/>
          <w:i/>
          <w:iCs/>
          <w:sz w:val="28"/>
          <w:szCs w:val="28"/>
        </w:rPr>
        <w:t> 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b/>
          <w:bCs/>
          <w:i/>
          <w:iCs/>
          <w:sz w:val="28"/>
          <w:szCs w:val="28"/>
        </w:rPr>
        <w:t>Этапы работы.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lastRenderedPageBreak/>
        <w:t>I этап – подготовительный (1квартал: сентябрь – октябрь - ноябрь)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II этап – основной (2 квартал: декабрь – январь - февраль)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III этап – этап совершенствования (3 квартал: март – апрель - май)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 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b/>
          <w:bCs/>
          <w:sz w:val="28"/>
          <w:szCs w:val="28"/>
          <w:u w:val="single"/>
        </w:rPr>
        <w:t>Хореографическая деятельность включает выполнение следующих заданий: 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 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 1. </w:t>
      </w:r>
      <w:r w:rsidRPr="00407A5C">
        <w:rPr>
          <w:rFonts w:ascii="Times New Roman" w:hAnsi="Times New Roman" w:cs="Times New Roman"/>
          <w:i/>
          <w:iCs/>
          <w:sz w:val="28"/>
          <w:szCs w:val="28"/>
        </w:rPr>
        <w:t>Коллективно-порядковые навыки и умения: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-        строиться в колонну по одному, находить свое место в строю и входить в зал организованно, под музыку;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-        приветствовать педагога;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-        занимать правильное исходное положение (стоять прямо, не опускать голову, не сутулиться, без лишнего напряжения в коленях и плечах);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-        равняться в шеренге, в колонне;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-        ходить свободным естественным шагом, двигаться по залу в разных направлениях, не мешая друг другу;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-        выполнять навыки основных движений ходьбы «торжественная», «спокойная», «таинственная»;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-        выполнять бег: легкий и стремительный;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-        ходить и бегать по кругу с сохранением правильных дистанций, не сужая круг и не сходя с его линий;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-        ориентироваться в направлении движений вперед, назад, направо, налево, в круг, их круга.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2. </w:t>
      </w:r>
      <w:r w:rsidRPr="00407A5C">
        <w:rPr>
          <w:rFonts w:ascii="Times New Roman" w:hAnsi="Times New Roman" w:cs="Times New Roman"/>
          <w:i/>
          <w:iCs/>
          <w:sz w:val="28"/>
          <w:szCs w:val="28"/>
        </w:rPr>
        <w:t>Музыкально-ритмические навыки и умения: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-        упражнять в умении самостоятельно различать темповые изменения в музыке, отвечать на них движением;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-        передавать в хлопках более сложный ритмический рисунок, чем в начале года;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-        передавать в движениях смену частей музыкального произведения, чередования музыкальных фраз;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-        самостоятельно начинать движения после вступления;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-        менять движения со сменой частей, музыкальных фраз;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-        выразительно, ритмично передавать движения с предметами (ложки, палочки), согласовывая их с характером музыки.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3. </w:t>
      </w:r>
      <w:r w:rsidRPr="00407A5C">
        <w:rPr>
          <w:rFonts w:ascii="Times New Roman" w:hAnsi="Times New Roman" w:cs="Times New Roman"/>
          <w:i/>
          <w:iCs/>
          <w:sz w:val="28"/>
          <w:szCs w:val="28"/>
        </w:rPr>
        <w:t>Навыки и умения выразительного движения: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-        творчески использовать знакомые движения в свободных плясках, импровизациях, играх;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-        бегать с высоким подниманием колен, с отбрасыванием прямой ноги вперед и оттягиванием носка;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-        двигаться в парах по кругу, сохраняя расстояние между парами;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-        бегать на полупальцах;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-        внимательно слушать танцевальную мелодию, чувствовать ее характер, выражать свои чувства словами, рисунками, движением;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-        узнавать плясовые движения по мелодии;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lastRenderedPageBreak/>
        <w:t>-        выполнять движения, отвечающие характеру музыки, самостоятельно меняя их в соответствии с двухчастной формой музыкального произведения;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-        выполнять танцевальные движения: прямой галоп, пружинка, подскоки, движение парами по кругу, кружение по одному и в парах, мальчики – присядки (русские), хлопушки;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-        ставить ногу на носок и на пятку, ритмично хлопать в ладоши, выполнять навыки движения из круга врассыпную и обратно, подскоки;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-        выполнять элементы классического и народно-сценического урока;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-        выполнять элементы польки, русской пляски;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-        русский народный танец «У завалинки»; «Полька»;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-        хореографические композиции: «Птичий двор», «Зимняя сказка», «Буратино».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-        выполнять движения с предметами (с куклами, игрушками, ленточками, шляпями, цветами);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-        инсценировать хороводы;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-        приветствовать педагога и друг друга («Поклон – приветствие»).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b/>
          <w:bCs/>
          <w:sz w:val="28"/>
          <w:szCs w:val="28"/>
        </w:rPr>
        <w:t> 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Структура занятия состоит из трех частей: 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             1часть включает задания на умеренную моторную двигательную активность: построение, приветствие, комплекс упражнений для подготовки разных групп мышц к основной работе. По длительности - 1/3 часть общего времени занятия.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             2часть включает задания с большой двигательной активностью, разучивание новых движений. По длительности - 2/3 общего времени занятия.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             3часть включает музыкальные игры, творческие задания, комплекс упражнений на расслабление мышц и восстановление дыхания. По длительности - 2-3 минуты.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b/>
          <w:bCs/>
          <w:sz w:val="28"/>
          <w:szCs w:val="28"/>
          <w:u w:val="single"/>
        </w:rPr>
        <w:t> 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b/>
          <w:bCs/>
          <w:sz w:val="28"/>
          <w:szCs w:val="28"/>
          <w:u w:val="single"/>
        </w:rPr>
        <w:t>Формы обучения, используемые в образовательной деятельности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 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i/>
          <w:iCs/>
          <w:sz w:val="28"/>
          <w:szCs w:val="28"/>
        </w:rPr>
        <w:t>По составу участников:</w:t>
      </w:r>
    </w:p>
    <w:p w:rsidR="00407A5C" w:rsidRPr="00407A5C" w:rsidRDefault="00275377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       групповые.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i/>
          <w:iCs/>
          <w:sz w:val="28"/>
          <w:szCs w:val="28"/>
        </w:rPr>
        <w:t>По способу организации учебно-воспитательной деятельности: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-        учебное занятие;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-        репетиционная деятельность;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-</w:t>
      </w:r>
      <w:r w:rsidR="00275377">
        <w:rPr>
          <w:rFonts w:ascii="Times New Roman" w:hAnsi="Times New Roman" w:cs="Times New Roman"/>
          <w:sz w:val="28"/>
          <w:szCs w:val="28"/>
        </w:rPr>
        <w:t>        концертная деятельность.</w:t>
      </w:r>
      <w:r w:rsidRPr="00407A5C">
        <w:rPr>
          <w:rFonts w:ascii="Times New Roman" w:hAnsi="Times New Roman" w:cs="Times New Roman"/>
          <w:sz w:val="28"/>
          <w:szCs w:val="28"/>
        </w:rPr>
        <w:t> </w:t>
      </w:r>
    </w:p>
    <w:p w:rsidR="00B62486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b/>
          <w:bCs/>
          <w:sz w:val="28"/>
          <w:szCs w:val="28"/>
          <w:u w:val="single"/>
        </w:rPr>
        <w:t>Содержание работы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lastRenderedPageBreak/>
        <w:t>  Содержание занятий направлено на обеспечение разносторонней подготовки детей на основе требований хореографических и музыкальных дисциплин.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             Учебный материал для занятий обширен, основное его содержание составляет упражнения для развития двигательных качеств и упражнения тренировочного характера. Это связано с тем, что одна из задач работы — развитие и совершенствование танцевальных способностей, умений и навыков.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             Теоретическая часть каждого раздела содержит перечень знаний, получаемых в процессе обучения:  знания по музыкальной грамоте и выразительному языку танца, знания о характерных чертах и истории танца различных эпох и народов, знания по музыкальному этикету. В практическую часть входит перечень умений и навыков: упражнений, движений, танцев.</w:t>
      </w:r>
    </w:p>
    <w:p w:rsidR="00407A5C" w:rsidRP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 </w:t>
      </w:r>
    </w:p>
    <w:p w:rsidR="00407A5C" w:rsidRDefault="00407A5C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7A5C">
        <w:rPr>
          <w:rFonts w:ascii="Times New Roman" w:hAnsi="Times New Roman" w:cs="Times New Roman"/>
          <w:sz w:val="28"/>
          <w:szCs w:val="28"/>
        </w:rPr>
        <w:t>             Уровень знаний и умений учащихся проверяется во время проведения открытых уроков, утренников, смотров, конкурсов и концертов  хореографических коллективов, промежуточной и итоговой аттестации.</w:t>
      </w:r>
    </w:p>
    <w:p w:rsidR="00F95A92" w:rsidRDefault="00F95A92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5A92" w:rsidRPr="00F95A92" w:rsidRDefault="00F95A92" w:rsidP="00F95A9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95A92">
        <w:rPr>
          <w:rFonts w:ascii="Times New Roman" w:hAnsi="Times New Roman" w:cs="Times New Roman"/>
          <w:b/>
          <w:bCs/>
          <w:sz w:val="28"/>
          <w:szCs w:val="28"/>
        </w:rPr>
        <w:t>Технологические аспекты п</w:t>
      </w:r>
      <w:r>
        <w:rPr>
          <w:rFonts w:ascii="Times New Roman" w:hAnsi="Times New Roman" w:cs="Times New Roman"/>
          <w:b/>
          <w:bCs/>
          <w:sz w:val="28"/>
          <w:szCs w:val="28"/>
        </w:rPr>
        <w:t>роектирования дополнительной общ</w:t>
      </w:r>
      <w:r w:rsidRPr="00F95A92">
        <w:rPr>
          <w:rFonts w:ascii="Times New Roman" w:hAnsi="Times New Roman" w:cs="Times New Roman"/>
          <w:b/>
          <w:bCs/>
          <w:sz w:val="28"/>
          <w:szCs w:val="28"/>
        </w:rPr>
        <w:t>еобразовательной общеразвивающей программы.</w:t>
      </w:r>
    </w:p>
    <w:p w:rsidR="00F95A92" w:rsidRPr="00F95A92" w:rsidRDefault="00F95A92" w:rsidP="00F95A9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533"/>
        <w:gridCol w:w="2767"/>
        <w:gridCol w:w="4888"/>
      </w:tblGrid>
      <w:tr w:rsidR="00F95A92" w:rsidRPr="00F95A92" w:rsidTr="00F95A92">
        <w:tc>
          <w:tcPr>
            <w:tcW w:w="2342" w:type="dxa"/>
          </w:tcPr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2767" w:type="dxa"/>
          </w:tcPr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hAnsi="Times New Roman" w:cs="Times New Roman"/>
                <w:sz w:val="28"/>
                <w:szCs w:val="28"/>
              </w:rPr>
              <w:t>Показатели</w:t>
            </w:r>
          </w:p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88" w:type="dxa"/>
          </w:tcPr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hAnsi="Times New Roman" w:cs="Times New Roman"/>
                <w:sz w:val="28"/>
                <w:szCs w:val="28"/>
              </w:rPr>
              <w:t>Специфика реализации</w:t>
            </w:r>
          </w:p>
        </w:tc>
      </w:tr>
      <w:tr w:rsidR="00F95A92" w:rsidRPr="00F95A92" w:rsidTr="00F95A92">
        <w:tc>
          <w:tcPr>
            <w:tcW w:w="2342" w:type="dxa"/>
            <w:vMerge w:val="restart"/>
          </w:tcPr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hAnsi="Times New Roman" w:cs="Times New Roman"/>
                <w:sz w:val="28"/>
                <w:szCs w:val="28"/>
              </w:rPr>
              <w:t>Общекультурный (ознакомительный)</w:t>
            </w:r>
          </w:p>
        </w:tc>
        <w:tc>
          <w:tcPr>
            <w:tcW w:w="2767" w:type="dxa"/>
          </w:tcPr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hAnsi="Times New Roman" w:cs="Times New Roman"/>
                <w:sz w:val="28"/>
                <w:szCs w:val="28"/>
              </w:rPr>
              <w:t xml:space="preserve">Групповая или микрогрупповая </w:t>
            </w:r>
          </w:p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hAnsi="Times New Roman" w:cs="Times New Roman"/>
                <w:sz w:val="28"/>
                <w:szCs w:val="28"/>
              </w:rPr>
              <w:t>программа</w:t>
            </w:r>
          </w:p>
        </w:tc>
        <w:tc>
          <w:tcPr>
            <w:tcW w:w="4888" w:type="dxa"/>
          </w:tcPr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</w:tr>
      <w:tr w:rsidR="00F95A92" w:rsidRPr="00F95A92" w:rsidTr="00F95A92">
        <w:trPr>
          <w:trHeight w:val="247"/>
        </w:trPr>
        <w:tc>
          <w:tcPr>
            <w:tcW w:w="2342" w:type="dxa"/>
            <w:vMerge/>
          </w:tcPr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67" w:type="dxa"/>
          </w:tcPr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</w:p>
        </w:tc>
        <w:tc>
          <w:tcPr>
            <w:tcW w:w="4888" w:type="dxa"/>
          </w:tcPr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5045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F95A92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</w:tr>
      <w:tr w:rsidR="00F95A92" w:rsidRPr="00F95A92" w:rsidTr="00F95A92">
        <w:trPr>
          <w:trHeight w:val="153"/>
        </w:trPr>
        <w:tc>
          <w:tcPr>
            <w:tcW w:w="2342" w:type="dxa"/>
            <w:vMerge/>
          </w:tcPr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67" w:type="dxa"/>
          </w:tcPr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hAnsi="Times New Roman" w:cs="Times New Roman"/>
                <w:sz w:val="28"/>
                <w:szCs w:val="28"/>
              </w:rPr>
              <w:t>Возраст</w:t>
            </w:r>
          </w:p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</w:p>
        </w:tc>
        <w:tc>
          <w:tcPr>
            <w:tcW w:w="4888" w:type="dxa"/>
          </w:tcPr>
          <w:p w:rsidR="00F95A92" w:rsidRPr="00F95A92" w:rsidRDefault="0045045F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3-7 </w:t>
            </w:r>
            <w:r w:rsidR="00F95A92" w:rsidRPr="00F95A92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</w:tr>
      <w:tr w:rsidR="00F95A92" w:rsidRPr="00F95A92" w:rsidTr="00F95A92">
        <w:trPr>
          <w:trHeight w:val="247"/>
        </w:trPr>
        <w:tc>
          <w:tcPr>
            <w:tcW w:w="2342" w:type="dxa"/>
            <w:vMerge/>
          </w:tcPr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67" w:type="dxa"/>
          </w:tcPr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hAnsi="Times New Roman" w:cs="Times New Roman"/>
                <w:sz w:val="28"/>
                <w:szCs w:val="28"/>
              </w:rPr>
              <w:t>Срок обучения</w:t>
            </w:r>
          </w:p>
        </w:tc>
        <w:tc>
          <w:tcPr>
            <w:tcW w:w="4888" w:type="dxa"/>
          </w:tcPr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hAnsi="Times New Roman" w:cs="Times New Roman"/>
                <w:sz w:val="28"/>
                <w:szCs w:val="28"/>
              </w:rPr>
              <w:t>1 год</w:t>
            </w:r>
          </w:p>
        </w:tc>
      </w:tr>
      <w:tr w:rsidR="00F95A92" w:rsidRPr="00F95A92" w:rsidTr="00F95A92">
        <w:trPr>
          <w:trHeight w:val="247"/>
        </w:trPr>
        <w:tc>
          <w:tcPr>
            <w:tcW w:w="2342" w:type="dxa"/>
            <w:vMerge/>
          </w:tcPr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67" w:type="dxa"/>
          </w:tcPr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hAnsi="Times New Roman" w:cs="Times New Roman"/>
                <w:sz w:val="28"/>
                <w:szCs w:val="28"/>
              </w:rPr>
              <w:t>Режим занятий</w:t>
            </w:r>
          </w:p>
        </w:tc>
        <w:tc>
          <w:tcPr>
            <w:tcW w:w="4888" w:type="dxa"/>
          </w:tcPr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  <w:r w:rsidRPr="00F95A92">
              <w:rPr>
                <w:rFonts w:ascii="Times New Roman" w:hAnsi="Times New Roman" w:cs="Times New Roman"/>
                <w:sz w:val="28"/>
                <w:szCs w:val="28"/>
              </w:rPr>
              <w:t>раз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 в неделю по</w:t>
            </w:r>
            <w:r w:rsidRPr="00F95A92">
              <w:rPr>
                <w:rFonts w:ascii="Times New Roman" w:hAnsi="Times New Roman" w:cs="Times New Roman"/>
                <w:sz w:val="28"/>
                <w:szCs w:val="28"/>
              </w:rPr>
              <w:t xml:space="preserve"> 30  мин.</w:t>
            </w:r>
          </w:p>
        </w:tc>
      </w:tr>
      <w:tr w:rsidR="00F95A92" w:rsidRPr="00F95A92" w:rsidTr="00F95A92">
        <w:trPr>
          <w:trHeight w:val="219"/>
        </w:trPr>
        <w:tc>
          <w:tcPr>
            <w:tcW w:w="2342" w:type="dxa"/>
            <w:vMerge/>
          </w:tcPr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67" w:type="dxa"/>
          </w:tcPr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hAnsi="Times New Roman" w:cs="Times New Roman"/>
                <w:sz w:val="28"/>
                <w:szCs w:val="28"/>
              </w:rPr>
              <w:t>Min объем</w:t>
            </w:r>
          </w:p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4888" w:type="dxa"/>
          </w:tcPr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 занятия в год</w:t>
            </w:r>
          </w:p>
        </w:tc>
      </w:tr>
      <w:tr w:rsidR="00F95A92" w:rsidRPr="00F95A92" w:rsidTr="00F95A92">
        <w:trPr>
          <w:trHeight w:val="208"/>
        </w:trPr>
        <w:tc>
          <w:tcPr>
            <w:tcW w:w="2342" w:type="dxa"/>
            <w:vMerge/>
          </w:tcPr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67" w:type="dxa"/>
          </w:tcPr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hAnsi="Times New Roman" w:cs="Times New Roman"/>
                <w:sz w:val="28"/>
                <w:szCs w:val="28"/>
              </w:rPr>
              <w:t>Особенности</w:t>
            </w:r>
          </w:p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hAnsi="Times New Roman" w:cs="Times New Roman"/>
                <w:sz w:val="28"/>
                <w:szCs w:val="28"/>
              </w:rPr>
              <w:t>состава</w:t>
            </w:r>
          </w:p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</w:p>
        </w:tc>
        <w:tc>
          <w:tcPr>
            <w:tcW w:w="4888" w:type="dxa"/>
          </w:tcPr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hAnsi="Times New Roman" w:cs="Times New Roman"/>
                <w:sz w:val="28"/>
                <w:szCs w:val="28"/>
              </w:rPr>
              <w:t>Постоянный</w:t>
            </w:r>
          </w:p>
        </w:tc>
      </w:tr>
      <w:tr w:rsidR="00F95A92" w:rsidRPr="00F95A92" w:rsidTr="00F95A92">
        <w:trPr>
          <w:trHeight w:val="167"/>
        </w:trPr>
        <w:tc>
          <w:tcPr>
            <w:tcW w:w="2342" w:type="dxa"/>
            <w:vMerge/>
          </w:tcPr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67" w:type="dxa"/>
          </w:tcPr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hAnsi="Times New Roman" w:cs="Times New Roman"/>
                <w:sz w:val="28"/>
                <w:szCs w:val="28"/>
              </w:rPr>
              <w:t>Форма обучения</w:t>
            </w:r>
          </w:p>
        </w:tc>
        <w:tc>
          <w:tcPr>
            <w:tcW w:w="4888" w:type="dxa"/>
          </w:tcPr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hAnsi="Times New Roman" w:cs="Times New Roman"/>
                <w:sz w:val="28"/>
                <w:szCs w:val="28"/>
              </w:rPr>
              <w:t>очная</w:t>
            </w:r>
          </w:p>
        </w:tc>
      </w:tr>
      <w:tr w:rsidR="00F95A92" w:rsidRPr="00F95A92" w:rsidTr="00F95A92">
        <w:trPr>
          <w:trHeight w:val="205"/>
        </w:trPr>
        <w:tc>
          <w:tcPr>
            <w:tcW w:w="2342" w:type="dxa"/>
            <w:vMerge/>
            <w:tcBorders>
              <w:bottom w:val="single" w:sz="4" w:space="0" w:color="auto"/>
            </w:tcBorders>
          </w:tcPr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67" w:type="dxa"/>
            <w:tcBorders>
              <w:bottom w:val="single" w:sz="4" w:space="0" w:color="auto"/>
            </w:tcBorders>
          </w:tcPr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hAnsi="Times New Roman" w:cs="Times New Roman"/>
                <w:sz w:val="28"/>
                <w:szCs w:val="28"/>
              </w:rPr>
              <w:t>Особенности</w:t>
            </w:r>
          </w:p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организации</w:t>
            </w:r>
          </w:p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hAnsi="Times New Roman" w:cs="Times New Roman"/>
                <w:sz w:val="28"/>
                <w:szCs w:val="28"/>
              </w:rPr>
              <w:t>образовательного</w:t>
            </w:r>
          </w:p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hAnsi="Times New Roman" w:cs="Times New Roman"/>
                <w:sz w:val="28"/>
                <w:szCs w:val="28"/>
              </w:rPr>
              <w:t>процесса</w:t>
            </w:r>
          </w:p>
        </w:tc>
        <w:tc>
          <w:tcPr>
            <w:tcW w:w="4888" w:type="dxa"/>
          </w:tcPr>
          <w:p w:rsidR="00F95A92" w:rsidRPr="00F95A92" w:rsidRDefault="00275377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Традиционная </w:t>
            </w:r>
          </w:p>
        </w:tc>
      </w:tr>
    </w:tbl>
    <w:p w:rsidR="00F95A92" w:rsidRPr="00F95A92" w:rsidRDefault="00F95A92" w:rsidP="00F95A9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5A92" w:rsidRPr="00F95A92" w:rsidRDefault="00F95A92" w:rsidP="00F95A9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95A92">
        <w:rPr>
          <w:rFonts w:ascii="Times New Roman" w:hAnsi="Times New Roman" w:cs="Times New Roman"/>
          <w:b/>
          <w:bCs/>
          <w:sz w:val="28"/>
          <w:szCs w:val="28"/>
        </w:rPr>
        <w:t>Режим занятий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14"/>
        <w:gridCol w:w="1914"/>
        <w:gridCol w:w="1914"/>
        <w:gridCol w:w="2811"/>
        <w:gridCol w:w="1915"/>
      </w:tblGrid>
      <w:tr w:rsidR="00F95A92" w:rsidRPr="00F95A92" w:rsidTr="00F95A92">
        <w:tc>
          <w:tcPr>
            <w:tcW w:w="1914" w:type="dxa"/>
          </w:tcPr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95A9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Название кружка</w:t>
            </w:r>
          </w:p>
        </w:tc>
        <w:tc>
          <w:tcPr>
            <w:tcW w:w="1914" w:type="dxa"/>
          </w:tcPr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95A9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Кол-во занятий в месяц</w:t>
            </w:r>
          </w:p>
        </w:tc>
        <w:tc>
          <w:tcPr>
            <w:tcW w:w="1914" w:type="dxa"/>
          </w:tcPr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95A9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Кол-во занятий в год</w:t>
            </w:r>
          </w:p>
        </w:tc>
        <w:tc>
          <w:tcPr>
            <w:tcW w:w="1914" w:type="dxa"/>
          </w:tcPr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95A9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Продолжительность занятия</w:t>
            </w:r>
          </w:p>
        </w:tc>
        <w:tc>
          <w:tcPr>
            <w:tcW w:w="1915" w:type="dxa"/>
          </w:tcPr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95A9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Кол-во часов в год</w:t>
            </w:r>
          </w:p>
        </w:tc>
      </w:tr>
      <w:tr w:rsidR="00F95A92" w:rsidRPr="00F95A92" w:rsidTr="00F95A92">
        <w:tc>
          <w:tcPr>
            <w:tcW w:w="1914" w:type="dxa"/>
          </w:tcPr>
          <w:p w:rsidR="00F95A92" w:rsidRPr="0045045F" w:rsidRDefault="0045045F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Ак җилкән</w:t>
            </w:r>
          </w:p>
        </w:tc>
        <w:tc>
          <w:tcPr>
            <w:tcW w:w="1914" w:type="dxa"/>
          </w:tcPr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14" w:type="dxa"/>
          </w:tcPr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914" w:type="dxa"/>
          </w:tcPr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hAnsi="Times New Roman" w:cs="Times New Roman"/>
                <w:sz w:val="28"/>
                <w:szCs w:val="28"/>
              </w:rPr>
              <w:t>30 мин.</w:t>
            </w:r>
          </w:p>
        </w:tc>
        <w:tc>
          <w:tcPr>
            <w:tcW w:w="1915" w:type="dxa"/>
          </w:tcPr>
          <w:p w:rsidR="00F95A92" w:rsidRPr="00F95A92" w:rsidRDefault="00F95A92" w:rsidP="00F95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  <w:r w:rsidRPr="00F95A92">
              <w:rPr>
                <w:rFonts w:ascii="Times New Roman" w:hAnsi="Times New Roman" w:cs="Times New Roman"/>
                <w:sz w:val="28"/>
                <w:szCs w:val="28"/>
              </w:rPr>
              <w:t xml:space="preserve"> ч.</w:t>
            </w:r>
          </w:p>
        </w:tc>
      </w:tr>
    </w:tbl>
    <w:p w:rsidR="00F95A92" w:rsidRPr="00F95A92" w:rsidRDefault="00F95A92" w:rsidP="00F95A9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5A92" w:rsidRDefault="00F95A92" w:rsidP="00F95A9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Программа</w:t>
      </w:r>
      <w:r w:rsidRPr="00F95A92">
        <w:rPr>
          <w:rFonts w:ascii="Times New Roman" w:hAnsi="Times New Roman" w:cs="Times New Roman"/>
          <w:sz w:val="28"/>
          <w:szCs w:val="28"/>
        </w:rPr>
        <w:t xml:space="preserve"> кружка   в условиях дополнительного образования детей в ДОУ ориентирована на обучение детей хореографии  в возрасте от 4 до 7 лет и рассчитана на 1</w:t>
      </w:r>
      <w:r>
        <w:rPr>
          <w:rFonts w:ascii="Times New Roman" w:hAnsi="Times New Roman" w:cs="Times New Roman"/>
          <w:sz w:val="28"/>
          <w:szCs w:val="28"/>
        </w:rPr>
        <w:t xml:space="preserve"> год. Состав хореографического </w:t>
      </w:r>
      <w:r w:rsidRPr="00F95A92">
        <w:rPr>
          <w:rFonts w:ascii="Times New Roman" w:hAnsi="Times New Roman" w:cs="Times New Roman"/>
          <w:sz w:val="28"/>
          <w:szCs w:val="28"/>
        </w:rPr>
        <w:t>кружка формируется с учётом желания детей и результатов тестов. Напо</w:t>
      </w:r>
      <w:r>
        <w:rPr>
          <w:rFonts w:ascii="Times New Roman" w:hAnsi="Times New Roman" w:cs="Times New Roman"/>
          <w:sz w:val="28"/>
          <w:szCs w:val="28"/>
        </w:rPr>
        <w:t>лняемость группы на занятиях -15</w:t>
      </w:r>
      <w:r w:rsidRPr="00F95A92">
        <w:rPr>
          <w:rFonts w:ascii="Times New Roman" w:hAnsi="Times New Roman" w:cs="Times New Roman"/>
          <w:sz w:val="28"/>
          <w:szCs w:val="28"/>
        </w:rPr>
        <w:t xml:space="preserve"> детей.            </w:t>
      </w:r>
    </w:p>
    <w:p w:rsidR="00F95A92" w:rsidRPr="00F95A92" w:rsidRDefault="00F95A92" w:rsidP="00F95A9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Работа</w:t>
      </w:r>
      <w:r w:rsidRPr="00F95A92">
        <w:rPr>
          <w:rFonts w:ascii="Times New Roman" w:hAnsi="Times New Roman" w:cs="Times New Roman"/>
          <w:sz w:val="28"/>
          <w:szCs w:val="28"/>
        </w:rPr>
        <w:t xml:space="preserve"> кружка строится на единых принципах и обеспечивает целостность педагогического процесса. Непосредственно образовательная деятельность кружка проводятся в соответствии с рекомендуемыми: продолжительностью режимных моментов для возрастных групп детского сада; объёмом учебной нагрузки с учётом требований СанПиН2.4.1.2660-10.  </w:t>
      </w:r>
    </w:p>
    <w:p w:rsidR="00F95A92" w:rsidRPr="00F95A92" w:rsidRDefault="00F95A92" w:rsidP="00F95A9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5A9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95A92" w:rsidRPr="00F95A92" w:rsidRDefault="00F95A92" w:rsidP="00F95A9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675C7" w:rsidRDefault="00F95A92" w:rsidP="00F95A9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5A92">
        <w:rPr>
          <w:rFonts w:ascii="Times New Roman" w:hAnsi="Times New Roman" w:cs="Times New Roman"/>
          <w:sz w:val="28"/>
          <w:szCs w:val="28"/>
        </w:rPr>
        <w:t>Непосредствен</w:t>
      </w:r>
      <w:r>
        <w:rPr>
          <w:rFonts w:ascii="Times New Roman" w:hAnsi="Times New Roman" w:cs="Times New Roman"/>
          <w:sz w:val="28"/>
          <w:szCs w:val="28"/>
        </w:rPr>
        <w:t>но образовательная деятельность</w:t>
      </w:r>
      <w:r w:rsidRPr="00F95A92">
        <w:rPr>
          <w:rFonts w:ascii="Times New Roman" w:hAnsi="Times New Roman" w:cs="Times New Roman"/>
          <w:sz w:val="28"/>
          <w:szCs w:val="28"/>
        </w:rPr>
        <w:t xml:space="preserve"> кружка проводится во вторую половину дня два раза в неделю            Диагностика детей проводится в начале и в конце учебного год</w:t>
      </w:r>
      <w:r>
        <w:rPr>
          <w:rFonts w:ascii="Times New Roman" w:hAnsi="Times New Roman" w:cs="Times New Roman"/>
          <w:sz w:val="28"/>
          <w:szCs w:val="28"/>
        </w:rPr>
        <w:t>а. На занятии</w:t>
      </w:r>
      <w:r w:rsidRPr="00F95A92">
        <w:rPr>
          <w:rFonts w:ascii="Times New Roman" w:hAnsi="Times New Roman" w:cs="Times New Roman"/>
          <w:sz w:val="28"/>
          <w:szCs w:val="28"/>
        </w:rPr>
        <w:t xml:space="preserve"> используется коллективная, так и индивидуальная форма  работы.           В течение учебного года планируется ряд творческих показов: участие в концертных мероприятиях ДОУ, утренниках, конкурсных выступлениях.</w:t>
      </w:r>
    </w:p>
    <w:p w:rsidR="000675C7" w:rsidRDefault="000675C7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675C7" w:rsidRDefault="000675C7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5045F" w:rsidRDefault="0045045F" w:rsidP="00407A5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25CC4" w:rsidRDefault="00025CC4" w:rsidP="00025CC4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i/>
          <w:sz w:val="32"/>
          <w:szCs w:val="32"/>
          <w:u w:val="single"/>
        </w:rPr>
        <w:t>Календарно-тематическое планирование</w:t>
      </w:r>
    </w:p>
    <w:p w:rsidR="00025CC4" w:rsidRPr="00025CC4" w:rsidRDefault="00025CC4" w:rsidP="00025CC4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5"/>
        <w:tblW w:w="15446" w:type="dxa"/>
        <w:tblLayout w:type="fixed"/>
        <w:tblLook w:val="04A0" w:firstRow="1" w:lastRow="0" w:firstColumn="1" w:lastColumn="0" w:noHBand="0" w:noVBand="1"/>
      </w:tblPr>
      <w:tblGrid>
        <w:gridCol w:w="1472"/>
        <w:gridCol w:w="1642"/>
        <w:gridCol w:w="1843"/>
        <w:gridCol w:w="1842"/>
        <w:gridCol w:w="1701"/>
        <w:gridCol w:w="1843"/>
        <w:gridCol w:w="1701"/>
        <w:gridCol w:w="1701"/>
        <w:gridCol w:w="1701"/>
      </w:tblGrid>
      <w:tr w:rsidR="002575B6" w:rsidTr="00632F33">
        <w:tc>
          <w:tcPr>
            <w:tcW w:w="15446" w:type="dxa"/>
            <w:gridSpan w:val="9"/>
            <w:vAlign w:val="center"/>
          </w:tcPr>
          <w:p w:rsidR="002575B6" w:rsidRPr="002575B6" w:rsidRDefault="00D04D54" w:rsidP="002575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СЕНТЯБРЬ</w:t>
            </w:r>
          </w:p>
        </w:tc>
      </w:tr>
      <w:tr w:rsidR="00632F33" w:rsidRPr="002575B6" w:rsidTr="006D158D">
        <w:tc>
          <w:tcPr>
            <w:tcW w:w="1472" w:type="dxa"/>
          </w:tcPr>
          <w:p w:rsidR="002575B6" w:rsidRPr="002575B6" w:rsidRDefault="002575B6" w:rsidP="00407A5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42" w:type="dxa"/>
          </w:tcPr>
          <w:p w:rsidR="002575B6" w:rsidRPr="002575B6" w:rsidRDefault="002575B6" w:rsidP="00407A5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75B6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843" w:type="dxa"/>
            <w:vAlign w:val="center"/>
          </w:tcPr>
          <w:p w:rsidR="002575B6" w:rsidRPr="002575B6" w:rsidRDefault="002575B6" w:rsidP="002575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842" w:type="dxa"/>
            <w:vAlign w:val="center"/>
          </w:tcPr>
          <w:p w:rsidR="002575B6" w:rsidRPr="002575B6" w:rsidRDefault="002575B6" w:rsidP="002575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701" w:type="dxa"/>
            <w:vAlign w:val="center"/>
          </w:tcPr>
          <w:p w:rsidR="002575B6" w:rsidRPr="002575B6" w:rsidRDefault="002575B6" w:rsidP="002575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843" w:type="dxa"/>
            <w:vAlign w:val="center"/>
          </w:tcPr>
          <w:p w:rsidR="002575B6" w:rsidRPr="002575B6" w:rsidRDefault="002575B6" w:rsidP="002575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701" w:type="dxa"/>
            <w:vAlign w:val="center"/>
          </w:tcPr>
          <w:p w:rsidR="002575B6" w:rsidRPr="002575B6" w:rsidRDefault="002575B6" w:rsidP="002575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701" w:type="dxa"/>
            <w:vAlign w:val="center"/>
          </w:tcPr>
          <w:p w:rsidR="002575B6" w:rsidRPr="002575B6" w:rsidRDefault="002575B6" w:rsidP="002575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701" w:type="dxa"/>
            <w:vAlign w:val="center"/>
          </w:tcPr>
          <w:p w:rsidR="002575B6" w:rsidRPr="002575B6" w:rsidRDefault="002575B6" w:rsidP="002575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2B5D4A" w:rsidRPr="002575B6" w:rsidTr="00E309A1">
        <w:trPr>
          <w:trHeight w:val="678"/>
        </w:trPr>
        <w:tc>
          <w:tcPr>
            <w:tcW w:w="1472" w:type="dxa"/>
            <w:vMerge w:val="restart"/>
            <w:vAlign w:val="center"/>
          </w:tcPr>
          <w:p w:rsidR="002B5D4A" w:rsidRPr="002575B6" w:rsidRDefault="002B5D4A" w:rsidP="002B5D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Разминка</w:t>
            </w:r>
          </w:p>
        </w:tc>
        <w:tc>
          <w:tcPr>
            <w:tcW w:w="13974" w:type="dxa"/>
            <w:gridSpan w:val="8"/>
            <w:vAlign w:val="center"/>
          </w:tcPr>
          <w:p w:rsidR="002B5D4A" w:rsidRPr="00E309A1" w:rsidRDefault="002B5D4A" w:rsidP="00E309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09A1">
              <w:rPr>
                <w:rFonts w:ascii="Times New Roman" w:hAnsi="Times New Roman" w:cs="Times New Roman"/>
                <w:b/>
                <w:sz w:val="28"/>
                <w:szCs w:val="28"/>
              </w:rPr>
              <w:t>«В гости к зайчику»</w:t>
            </w:r>
          </w:p>
        </w:tc>
      </w:tr>
      <w:tr w:rsidR="00632F33" w:rsidRPr="002575B6" w:rsidTr="00632F33">
        <w:tc>
          <w:tcPr>
            <w:tcW w:w="1472" w:type="dxa"/>
            <w:vMerge/>
          </w:tcPr>
          <w:p w:rsidR="002B5D4A" w:rsidRPr="002575B6" w:rsidRDefault="002B5D4A" w:rsidP="00407A5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85" w:type="dxa"/>
            <w:gridSpan w:val="2"/>
            <w:vAlign w:val="center"/>
          </w:tcPr>
          <w:p w:rsidR="002B5D4A" w:rsidRPr="002B5D4A" w:rsidRDefault="002B5D4A" w:rsidP="002B5D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5D4A">
              <w:rPr>
                <w:rFonts w:ascii="Times New Roman" w:hAnsi="Times New Roman" w:cs="Times New Roman"/>
                <w:sz w:val="24"/>
                <w:szCs w:val="24"/>
              </w:rPr>
              <w:t>Формировать способность воспринимать и воспроизводить движения, показываемые взрослым</w:t>
            </w:r>
          </w:p>
        </w:tc>
        <w:tc>
          <w:tcPr>
            <w:tcW w:w="3543" w:type="dxa"/>
            <w:gridSpan w:val="2"/>
            <w:vAlign w:val="center"/>
          </w:tcPr>
          <w:p w:rsidR="002B5D4A" w:rsidRPr="002B5D4A" w:rsidRDefault="002B5D4A" w:rsidP="002B5D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5D4A">
              <w:rPr>
                <w:rFonts w:ascii="Times New Roman" w:hAnsi="Times New Roman" w:cs="Times New Roman"/>
                <w:sz w:val="24"/>
                <w:szCs w:val="24"/>
              </w:rPr>
              <w:t>Повороты корпуса, шаги на месте, шаги высоко поднимая колени, хлопки в ладоши, тянемся вверх на носочках, наклоны корпуса вниз, прыжки на двух ногах</w:t>
            </w:r>
          </w:p>
        </w:tc>
        <w:tc>
          <w:tcPr>
            <w:tcW w:w="3544" w:type="dxa"/>
            <w:gridSpan w:val="2"/>
            <w:vAlign w:val="center"/>
          </w:tcPr>
          <w:p w:rsidR="002B5D4A" w:rsidRPr="002B5D4A" w:rsidRDefault="002B5D4A" w:rsidP="002B5D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5D4A">
              <w:rPr>
                <w:rFonts w:ascii="Times New Roman" w:hAnsi="Times New Roman" w:cs="Times New Roman"/>
                <w:sz w:val="24"/>
                <w:szCs w:val="24"/>
              </w:rPr>
              <w:t>Формирование основных движений (по сюжету разминки). Помогать чувствовать характер музыки и передавать его игровыми действиями</w:t>
            </w:r>
          </w:p>
        </w:tc>
        <w:tc>
          <w:tcPr>
            <w:tcW w:w="3402" w:type="dxa"/>
            <w:gridSpan w:val="2"/>
            <w:vAlign w:val="center"/>
          </w:tcPr>
          <w:p w:rsidR="002B5D4A" w:rsidRPr="002B5D4A" w:rsidRDefault="002B5D4A" w:rsidP="002B5D4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5D4A">
              <w:rPr>
                <w:rFonts w:ascii="Times New Roman" w:hAnsi="Times New Roman" w:cs="Times New Roman"/>
                <w:sz w:val="24"/>
                <w:szCs w:val="24"/>
              </w:rPr>
              <w:t>Продолжать формировать способность воспринимать и воспроизводить движения, показываемые взрослым и самостоятельно.</w:t>
            </w:r>
          </w:p>
        </w:tc>
      </w:tr>
      <w:tr w:rsidR="00F6304B" w:rsidRPr="002575B6" w:rsidTr="00E309A1">
        <w:trPr>
          <w:trHeight w:val="868"/>
        </w:trPr>
        <w:tc>
          <w:tcPr>
            <w:tcW w:w="1472" w:type="dxa"/>
            <w:vMerge w:val="restart"/>
            <w:vAlign w:val="center"/>
          </w:tcPr>
          <w:p w:rsidR="00F6304B" w:rsidRPr="002B5D4A" w:rsidRDefault="00F6304B" w:rsidP="002B5D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Азбука движения</w:t>
            </w:r>
          </w:p>
        </w:tc>
        <w:tc>
          <w:tcPr>
            <w:tcW w:w="1642" w:type="dxa"/>
            <w:vAlign w:val="center"/>
          </w:tcPr>
          <w:p w:rsidR="00F6304B" w:rsidRPr="00632F33" w:rsidRDefault="00F6304B" w:rsidP="00632F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Марш</w:t>
            </w:r>
          </w:p>
        </w:tc>
        <w:tc>
          <w:tcPr>
            <w:tcW w:w="1843" w:type="dxa"/>
            <w:vAlign w:val="center"/>
          </w:tcPr>
          <w:p w:rsidR="00F6304B" w:rsidRPr="00632F33" w:rsidRDefault="00F6304B" w:rsidP="00632F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«Пружинки»</w:t>
            </w:r>
          </w:p>
        </w:tc>
        <w:tc>
          <w:tcPr>
            <w:tcW w:w="1842" w:type="dxa"/>
            <w:vAlign w:val="center"/>
          </w:tcPr>
          <w:p w:rsidR="00F6304B" w:rsidRPr="00632F33" w:rsidRDefault="00F6304B" w:rsidP="00632F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«Передай игрушку»</w:t>
            </w:r>
          </w:p>
        </w:tc>
        <w:tc>
          <w:tcPr>
            <w:tcW w:w="1701" w:type="dxa"/>
            <w:vAlign w:val="center"/>
          </w:tcPr>
          <w:p w:rsidR="00F6304B" w:rsidRPr="00632F33" w:rsidRDefault="00F6304B" w:rsidP="00632F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2F33">
              <w:rPr>
                <w:rFonts w:ascii="Times New Roman" w:hAnsi="Times New Roman" w:cs="Times New Roman"/>
                <w:b/>
                <w:sz w:val="24"/>
                <w:szCs w:val="24"/>
              </w:rPr>
              <w:t>«Веселые зайчики»</w:t>
            </w:r>
          </w:p>
        </w:tc>
        <w:tc>
          <w:tcPr>
            <w:tcW w:w="1843" w:type="dxa"/>
            <w:vAlign w:val="center"/>
          </w:tcPr>
          <w:p w:rsidR="00F6304B" w:rsidRPr="00632F33" w:rsidRDefault="00F6304B" w:rsidP="00632F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«Побегали-потопали»</w:t>
            </w:r>
          </w:p>
        </w:tc>
        <w:tc>
          <w:tcPr>
            <w:tcW w:w="1701" w:type="dxa"/>
            <w:vAlign w:val="center"/>
          </w:tcPr>
          <w:p w:rsidR="00F6304B" w:rsidRPr="00632F33" w:rsidRDefault="00F6304B" w:rsidP="00632F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«Забавные ленточки»</w:t>
            </w:r>
          </w:p>
        </w:tc>
        <w:tc>
          <w:tcPr>
            <w:tcW w:w="1701" w:type="dxa"/>
            <w:vAlign w:val="center"/>
          </w:tcPr>
          <w:p w:rsidR="00F6304B" w:rsidRPr="00632F33" w:rsidRDefault="00F6304B" w:rsidP="00632F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«Петушок»</w:t>
            </w:r>
          </w:p>
        </w:tc>
        <w:tc>
          <w:tcPr>
            <w:tcW w:w="1701" w:type="dxa"/>
            <w:vAlign w:val="center"/>
          </w:tcPr>
          <w:p w:rsidR="00F6304B" w:rsidRPr="00632F33" w:rsidRDefault="00F6304B" w:rsidP="00632F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«Пляшем с игрушкой»</w:t>
            </w:r>
          </w:p>
        </w:tc>
      </w:tr>
      <w:tr w:rsidR="00F6304B" w:rsidRPr="002575B6" w:rsidTr="006D158D">
        <w:tc>
          <w:tcPr>
            <w:tcW w:w="1472" w:type="dxa"/>
            <w:vMerge/>
          </w:tcPr>
          <w:p w:rsidR="00F6304B" w:rsidRPr="002575B6" w:rsidRDefault="00F6304B" w:rsidP="00407A5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42" w:type="dxa"/>
          </w:tcPr>
          <w:p w:rsidR="00F6304B" w:rsidRPr="00632F33" w:rsidRDefault="00F6304B" w:rsidP="00407A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F33">
              <w:rPr>
                <w:rFonts w:ascii="Times New Roman" w:hAnsi="Times New Roman" w:cs="Times New Roman"/>
                <w:sz w:val="24"/>
                <w:szCs w:val="24"/>
              </w:rPr>
              <w:t>Предложить детям шагать за «главным» Обращать внимание на правильную осанку. Обратить внимание детей, на окончание музыку – с ее окончанием, дети должны остановиться</w:t>
            </w:r>
          </w:p>
        </w:tc>
        <w:tc>
          <w:tcPr>
            <w:tcW w:w="1843" w:type="dxa"/>
            <w:vAlign w:val="center"/>
          </w:tcPr>
          <w:p w:rsidR="00F6304B" w:rsidRPr="00632F33" w:rsidRDefault="00F6304B" w:rsidP="00632F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F33">
              <w:rPr>
                <w:rFonts w:ascii="Times New Roman" w:hAnsi="Times New Roman" w:cs="Times New Roman"/>
                <w:sz w:val="24"/>
                <w:szCs w:val="24"/>
              </w:rPr>
              <w:t>1-й вариант. Учить детей  выполнять легкое ритмичное полуприседани е. Добавить полуповороты вправо-влево. 2-й вариант Под первую часть музыки дети ходят врассыпную, под вторую часть – выполняют пружинку.</w:t>
            </w:r>
          </w:p>
        </w:tc>
        <w:tc>
          <w:tcPr>
            <w:tcW w:w="1842" w:type="dxa"/>
            <w:vAlign w:val="center"/>
          </w:tcPr>
          <w:p w:rsidR="00F6304B" w:rsidRPr="00632F33" w:rsidRDefault="00F6304B" w:rsidP="00632F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2F33">
              <w:rPr>
                <w:rFonts w:ascii="Times New Roman" w:hAnsi="Times New Roman" w:cs="Times New Roman"/>
                <w:sz w:val="24"/>
                <w:szCs w:val="24"/>
              </w:rPr>
              <w:t xml:space="preserve">Дети стоят парами. На первую часть музыки передают игрушку друг другу, выполняя легкое приседание. 2-я часть музыки- игрушку садят на пол и кружатся вокруг себя на носочках.  </w:t>
            </w:r>
          </w:p>
          <w:p w:rsidR="00F6304B" w:rsidRPr="00632F33" w:rsidRDefault="00F6304B" w:rsidP="00632F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F6304B" w:rsidRPr="00632F33" w:rsidRDefault="00F6304B" w:rsidP="00632F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F33">
              <w:rPr>
                <w:rFonts w:ascii="Times New Roman" w:hAnsi="Times New Roman" w:cs="Times New Roman"/>
                <w:sz w:val="24"/>
                <w:szCs w:val="24"/>
              </w:rPr>
              <w:t>Предложит ь детям попрыгать как зайчики. Прыгать легко на двух ногах, прыгать на одной ножке, на другой,  шевелить ушками крутить хвостиком.</w:t>
            </w:r>
          </w:p>
        </w:tc>
        <w:tc>
          <w:tcPr>
            <w:tcW w:w="1843" w:type="dxa"/>
            <w:vAlign w:val="center"/>
          </w:tcPr>
          <w:p w:rsidR="00F6304B" w:rsidRPr="00632F33" w:rsidRDefault="00F6304B" w:rsidP="00632F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F33">
              <w:rPr>
                <w:rFonts w:ascii="Times New Roman" w:hAnsi="Times New Roman" w:cs="Times New Roman"/>
                <w:sz w:val="24"/>
                <w:szCs w:val="24"/>
              </w:rPr>
              <w:t xml:space="preserve">На первую часть музыки дети бегают врассыпную по залу. На вторую часть музыки- останавливаю тся  и топают ножкою. Учить детей чередовать движение и согласовыват ь с музыкой   </w:t>
            </w:r>
          </w:p>
        </w:tc>
        <w:tc>
          <w:tcPr>
            <w:tcW w:w="1701" w:type="dxa"/>
            <w:vAlign w:val="center"/>
          </w:tcPr>
          <w:p w:rsidR="00F6304B" w:rsidRPr="00632F33" w:rsidRDefault="00F6304B" w:rsidP="00632F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F33">
              <w:rPr>
                <w:rFonts w:ascii="Times New Roman" w:hAnsi="Times New Roman" w:cs="Times New Roman"/>
                <w:sz w:val="24"/>
                <w:szCs w:val="24"/>
              </w:rPr>
              <w:t>Учить детей плавно на первую часть музыки покачивать руками с ленточками вправо-влево, вперед-назад. На вторую часть музыки- бегать врассыпную заполняя пространств о зала, взмахивая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32F33">
              <w:rPr>
                <w:rFonts w:ascii="Times New Roman" w:hAnsi="Times New Roman" w:cs="Times New Roman"/>
                <w:sz w:val="24"/>
                <w:szCs w:val="24"/>
              </w:rPr>
              <w:t>ленточками.</w:t>
            </w:r>
          </w:p>
        </w:tc>
        <w:tc>
          <w:tcPr>
            <w:tcW w:w="1701" w:type="dxa"/>
            <w:vAlign w:val="center"/>
          </w:tcPr>
          <w:p w:rsidR="00F6304B" w:rsidRPr="00632F33" w:rsidRDefault="00F6304B" w:rsidP="00632F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F33">
              <w:rPr>
                <w:rFonts w:ascii="Times New Roman" w:hAnsi="Times New Roman" w:cs="Times New Roman"/>
                <w:sz w:val="24"/>
                <w:szCs w:val="24"/>
              </w:rPr>
              <w:t>Дети медленно ходят врассыпную, высоко поднимая ноги согнутые в коленях. Руки – крылья отведены в стороны.</w:t>
            </w:r>
          </w:p>
        </w:tc>
        <w:tc>
          <w:tcPr>
            <w:tcW w:w="1701" w:type="dxa"/>
            <w:vAlign w:val="center"/>
          </w:tcPr>
          <w:p w:rsidR="00F6304B" w:rsidRPr="00632F33" w:rsidRDefault="00F6304B" w:rsidP="00632F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2F33">
              <w:rPr>
                <w:rFonts w:ascii="Times New Roman" w:hAnsi="Times New Roman" w:cs="Times New Roman"/>
                <w:sz w:val="24"/>
                <w:szCs w:val="24"/>
              </w:rPr>
              <w:t>Учим детей импровизирова ть. Дети стоят по кругу и на первую часть музыки передают игрушку по кругу друг другу. На вторую часть – у кого из детей игрушка оказалась в руках, тот танцует, а все дети хлопают. Дальше игра начинается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32F33">
              <w:rPr>
                <w:rFonts w:ascii="Times New Roman" w:hAnsi="Times New Roman" w:cs="Times New Roman"/>
                <w:sz w:val="24"/>
                <w:szCs w:val="24"/>
              </w:rPr>
              <w:t>сначала.</w:t>
            </w:r>
          </w:p>
        </w:tc>
      </w:tr>
      <w:tr w:rsidR="00F372F9" w:rsidRPr="002575B6" w:rsidTr="00E309A1">
        <w:trPr>
          <w:trHeight w:val="729"/>
        </w:trPr>
        <w:tc>
          <w:tcPr>
            <w:tcW w:w="1472" w:type="dxa"/>
            <w:vMerge w:val="restart"/>
            <w:vAlign w:val="center"/>
          </w:tcPr>
          <w:p w:rsidR="00F372F9" w:rsidRPr="00632F33" w:rsidRDefault="00F372F9" w:rsidP="00F630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Этюды, танцы</w:t>
            </w:r>
          </w:p>
        </w:tc>
        <w:tc>
          <w:tcPr>
            <w:tcW w:w="7028" w:type="dxa"/>
            <w:gridSpan w:val="4"/>
            <w:vAlign w:val="center"/>
          </w:tcPr>
          <w:p w:rsidR="00F372F9" w:rsidRPr="002575B6" w:rsidRDefault="00F372F9" w:rsidP="00E309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Репертуар – «Повторяй за мной»</w:t>
            </w:r>
          </w:p>
        </w:tc>
        <w:tc>
          <w:tcPr>
            <w:tcW w:w="6946" w:type="dxa"/>
            <w:gridSpan w:val="4"/>
            <w:vAlign w:val="center"/>
          </w:tcPr>
          <w:p w:rsidR="00F372F9" w:rsidRPr="002575B6" w:rsidRDefault="00F372F9" w:rsidP="00E309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Репертуар – «Пляска с платочком»</w:t>
            </w:r>
          </w:p>
        </w:tc>
      </w:tr>
      <w:tr w:rsidR="00F372F9" w:rsidRPr="002575B6" w:rsidTr="00CF3603">
        <w:tc>
          <w:tcPr>
            <w:tcW w:w="1472" w:type="dxa"/>
            <w:vMerge/>
          </w:tcPr>
          <w:p w:rsidR="00F372F9" w:rsidRPr="002575B6" w:rsidRDefault="00F372F9" w:rsidP="00407A5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85" w:type="dxa"/>
            <w:gridSpan w:val="2"/>
          </w:tcPr>
          <w:p w:rsidR="00F372F9" w:rsidRPr="00F372F9" w:rsidRDefault="00F372F9" w:rsidP="00F372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72F9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эмоциональность и образность,  восприятия музыки через движения. Воспроизводить движения, </w:t>
            </w:r>
            <w:r w:rsidRPr="00F372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показываемые взрослым. Учить детей танцевать в паре.</w:t>
            </w:r>
          </w:p>
        </w:tc>
        <w:tc>
          <w:tcPr>
            <w:tcW w:w="3543" w:type="dxa"/>
            <w:gridSpan w:val="2"/>
            <w:vAlign w:val="center"/>
          </w:tcPr>
          <w:p w:rsidR="00F372F9" w:rsidRPr="00F372F9" w:rsidRDefault="00F372F9" w:rsidP="00F372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72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элементарных плясовых навыков. Развитие координации движений. Выполнять плясовые движения, </w:t>
            </w:r>
            <w:r w:rsidRPr="00F372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менять движения с изменением характера музыки и содержания песни.</w:t>
            </w:r>
          </w:p>
        </w:tc>
        <w:tc>
          <w:tcPr>
            <w:tcW w:w="3544" w:type="dxa"/>
            <w:gridSpan w:val="2"/>
            <w:vAlign w:val="center"/>
          </w:tcPr>
          <w:p w:rsidR="00F372F9" w:rsidRPr="00F372F9" w:rsidRDefault="00F372F9" w:rsidP="00F372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72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Осваивать движения новой пляски по показу взрослого. Развивать музыкальную выразительность используя в </w:t>
            </w:r>
            <w:r w:rsidRPr="00F372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танце – платочек. Развивать навык согласования  движения под музыку.  </w:t>
            </w:r>
          </w:p>
        </w:tc>
        <w:tc>
          <w:tcPr>
            <w:tcW w:w="3402" w:type="dxa"/>
            <w:gridSpan w:val="2"/>
            <w:vAlign w:val="center"/>
          </w:tcPr>
          <w:p w:rsidR="00F372F9" w:rsidRPr="00F372F9" w:rsidRDefault="00F372F9" w:rsidP="00F372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72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Улучшать качество исполнения танцевальных движений: кружиться, выполнять пружинку, легкий </w:t>
            </w:r>
            <w:r w:rsidRPr="00F372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бег на носочках, и  др.  Двигаться под музыку с предметами (платочками) Выполнять движения  под музыку ритмично и согласно темпу и характеру музыкального произведения.</w:t>
            </w:r>
          </w:p>
        </w:tc>
      </w:tr>
      <w:tr w:rsidR="00F372F9" w:rsidRPr="002575B6" w:rsidTr="00E309A1">
        <w:trPr>
          <w:trHeight w:val="642"/>
        </w:trPr>
        <w:tc>
          <w:tcPr>
            <w:tcW w:w="1472" w:type="dxa"/>
            <w:vMerge w:val="restart"/>
            <w:vAlign w:val="center"/>
          </w:tcPr>
          <w:p w:rsidR="00F372F9" w:rsidRPr="00F372F9" w:rsidRDefault="00F372F9" w:rsidP="00F630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lastRenderedPageBreak/>
              <w:t>Веселая растяжка</w:t>
            </w:r>
          </w:p>
        </w:tc>
        <w:tc>
          <w:tcPr>
            <w:tcW w:w="13974" w:type="dxa"/>
            <w:gridSpan w:val="8"/>
            <w:vAlign w:val="center"/>
          </w:tcPr>
          <w:p w:rsidR="00F372F9" w:rsidRPr="002575B6" w:rsidRDefault="00F372F9" w:rsidP="00E309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Репертуар – Комплекс «Жучок и бабочка»</w:t>
            </w:r>
          </w:p>
        </w:tc>
      </w:tr>
      <w:tr w:rsidR="00F372F9" w:rsidRPr="002575B6" w:rsidTr="00E309A1">
        <w:trPr>
          <w:trHeight w:val="835"/>
        </w:trPr>
        <w:tc>
          <w:tcPr>
            <w:tcW w:w="1472" w:type="dxa"/>
            <w:vMerge/>
          </w:tcPr>
          <w:p w:rsidR="00F372F9" w:rsidRPr="002575B6" w:rsidRDefault="00F372F9" w:rsidP="00407A5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974" w:type="dxa"/>
            <w:gridSpan w:val="8"/>
          </w:tcPr>
          <w:p w:rsidR="00F372F9" w:rsidRPr="00F372F9" w:rsidRDefault="00F372F9" w:rsidP="002575B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372F9">
              <w:rPr>
                <w:rFonts w:ascii="Times New Roman" w:hAnsi="Times New Roman" w:cs="Times New Roman"/>
                <w:i/>
                <w:sz w:val="24"/>
                <w:szCs w:val="24"/>
              </w:rPr>
              <w:t>Упражнения исполняются на полу для растяжки и эластичности мышц ног, спины, живота</w:t>
            </w:r>
          </w:p>
        </w:tc>
      </w:tr>
      <w:tr w:rsidR="00CF3603" w:rsidRPr="002575B6" w:rsidTr="00E309A1">
        <w:trPr>
          <w:trHeight w:val="705"/>
        </w:trPr>
        <w:tc>
          <w:tcPr>
            <w:tcW w:w="1472" w:type="dxa"/>
            <w:vMerge w:val="restart"/>
            <w:vAlign w:val="center"/>
          </w:tcPr>
          <w:p w:rsidR="00CF3603" w:rsidRPr="00F372F9" w:rsidRDefault="00CF3603" w:rsidP="00F372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Пальчиковые игры</w:t>
            </w:r>
          </w:p>
        </w:tc>
        <w:tc>
          <w:tcPr>
            <w:tcW w:w="3485" w:type="dxa"/>
            <w:gridSpan w:val="2"/>
            <w:vAlign w:val="center"/>
          </w:tcPr>
          <w:p w:rsidR="00CF3603" w:rsidRPr="002575B6" w:rsidRDefault="00CF3603" w:rsidP="00E309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«Птички»</w:t>
            </w:r>
          </w:p>
        </w:tc>
        <w:tc>
          <w:tcPr>
            <w:tcW w:w="3543" w:type="dxa"/>
            <w:gridSpan w:val="2"/>
            <w:vAlign w:val="center"/>
          </w:tcPr>
          <w:p w:rsidR="00CF3603" w:rsidRPr="002575B6" w:rsidRDefault="00CF3603" w:rsidP="00E309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«Рыбки»</w:t>
            </w:r>
          </w:p>
        </w:tc>
        <w:tc>
          <w:tcPr>
            <w:tcW w:w="3544" w:type="dxa"/>
            <w:gridSpan w:val="2"/>
            <w:vAlign w:val="center"/>
          </w:tcPr>
          <w:p w:rsidR="00CF3603" w:rsidRPr="002575B6" w:rsidRDefault="00CF3603" w:rsidP="00E309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«Солнышко»</w:t>
            </w:r>
          </w:p>
        </w:tc>
        <w:tc>
          <w:tcPr>
            <w:tcW w:w="3402" w:type="dxa"/>
            <w:gridSpan w:val="2"/>
            <w:vAlign w:val="center"/>
          </w:tcPr>
          <w:p w:rsidR="00CF3603" w:rsidRPr="002575B6" w:rsidRDefault="00CF3603" w:rsidP="00E309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«Черепаха»</w:t>
            </w:r>
          </w:p>
        </w:tc>
      </w:tr>
      <w:tr w:rsidR="00CF3603" w:rsidRPr="002575B6" w:rsidTr="00CF3603">
        <w:trPr>
          <w:trHeight w:val="1890"/>
        </w:trPr>
        <w:tc>
          <w:tcPr>
            <w:tcW w:w="1472" w:type="dxa"/>
            <w:vMerge/>
          </w:tcPr>
          <w:p w:rsidR="00CF3603" w:rsidRPr="002575B6" w:rsidRDefault="00CF3603" w:rsidP="00407A5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85" w:type="dxa"/>
            <w:gridSpan w:val="2"/>
            <w:vAlign w:val="center"/>
          </w:tcPr>
          <w:p w:rsidR="00CF3603" w:rsidRPr="00CF3603" w:rsidRDefault="00CF3603" w:rsidP="00CF36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603">
              <w:rPr>
                <w:rFonts w:ascii="Times New Roman" w:hAnsi="Times New Roman" w:cs="Times New Roman"/>
                <w:sz w:val="24"/>
                <w:szCs w:val="24"/>
              </w:rPr>
              <w:t>Выполнять с детьми простые пальчиковые игры с текстом.</w:t>
            </w:r>
          </w:p>
        </w:tc>
        <w:tc>
          <w:tcPr>
            <w:tcW w:w="3543" w:type="dxa"/>
            <w:gridSpan w:val="2"/>
            <w:vAlign w:val="center"/>
          </w:tcPr>
          <w:p w:rsidR="00CF3603" w:rsidRPr="00CF3603" w:rsidRDefault="00CF3603" w:rsidP="002575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координацию движений пальцев, кисти руки.</w:t>
            </w:r>
          </w:p>
        </w:tc>
        <w:tc>
          <w:tcPr>
            <w:tcW w:w="3544" w:type="dxa"/>
            <w:gridSpan w:val="2"/>
            <w:vAlign w:val="center"/>
          </w:tcPr>
          <w:p w:rsidR="00CF3603" w:rsidRPr="00CF3603" w:rsidRDefault="00CF3603" w:rsidP="002575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соотносить движения с содержанием потешек, стихов</w:t>
            </w:r>
          </w:p>
        </w:tc>
        <w:tc>
          <w:tcPr>
            <w:tcW w:w="3402" w:type="dxa"/>
            <w:gridSpan w:val="2"/>
            <w:vAlign w:val="center"/>
          </w:tcPr>
          <w:p w:rsidR="00CF3603" w:rsidRPr="00CF3603" w:rsidRDefault="00CF3603" w:rsidP="002575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Тренировка и укрепление мелких мышц руки.</w:t>
            </w:r>
          </w:p>
        </w:tc>
      </w:tr>
      <w:tr w:rsidR="00D04D54" w:rsidRPr="002575B6" w:rsidTr="00CF3603">
        <w:tc>
          <w:tcPr>
            <w:tcW w:w="1472" w:type="dxa"/>
            <w:vMerge w:val="restart"/>
            <w:vAlign w:val="center"/>
          </w:tcPr>
          <w:p w:rsidR="00D04D54" w:rsidRPr="00CF3603" w:rsidRDefault="00D04D54" w:rsidP="00CF36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Танец-игра, музыкально-подвижная игра</w:t>
            </w:r>
          </w:p>
        </w:tc>
        <w:tc>
          <w:tcPr>
            <w:tcW w:w="7028" w:type="dxa"/>
            <w:gridSpan w:val="4"/>
          </w:tcPr>
          <w:p w:rsidR="00D04D54" w:rsidRPr="002575B6" w:rsidRDefault="00D04D54" w:rsidP="002575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Репертуар – «В лес за грибами»</w:t>
            </w:r>
          </w:p>
        </w:tc>
        <w:tc>
          <w:tcPr>
            <w:tcW w:w="6946" w:type="dxa"/>
            <w:gridSpan w:val="4"/>
            <w:vAlign w:val="center"/>
          </w:tcPr>
          <w:p w:rsidR="00D04D54" w:rsidRPr="002575B6" w:rsidRDefault="00D04D54" w:rsidP="002575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Репертуар – «Веселые ручки»</w:t>
            </w:r>
          </w:p>
        </w:tc>
      </w:tr>
      <w:tr w:rsidR="00D04D54" w:rsidRPr="002575B6" w:rsidTr="00E3016D">
        <w:trPr>
          <w:trHeight w:val="2652"/>
        </w:trPr>
        <w:tc>
          <w:tcPr>
            <w:tcW w:w="1472" w:type="dxa"/>
            <w:vMerge/>
          </w:tcPr>
          <w:p w:rsidR="00D04D54" w:rsidRPr="002575B6" w:rsidRDefault="00D04D54" w:rsidP="00407A5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85" w:type="dxa"/>
            <w:gridSpan w:val="2"/>
            <w:vAlign w:val="center"/>
          </w:tcPr>
          <w:p w:rsidR="00D04D54" w:rsidRPr="00CF3603" w:rsidRDefault="00D04D54" w:rsidP="00CF36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603">
              <w:rPr>
                <w:rFonts w:ascii="Times New Roman" w:hAnsi="Times New Roman" w:cs="Times New Roman"/>
                <w:sz w:val="24"/>
                <w:szCs w:val="24"/>
              </w:rPr>
              <w:t>Развитие умения выполнять движения в соответствии с текстом песенки. Формировать навык ритмичного движения в соответствии с характером музыки.</w:t>
            </w:r>
          </w:p>
        </w:tc>
        <w:tc>
          <w:tcPr>
            <w:tcW w:w="3543" w:type="dxa"/>
            <w:gridSpan w:val="2"/>
            <w:vAlign w:val="center"/>
          </w:tcPr>
          <w:p w:rsidR="00D04D54" w:rsidRPr="00CF3603" w:rsidRDefault="00D04D54" w:rsidP="00CF36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603">
              <w:rPr>
                <w:rFonts w:ascii="Times New Roman" w:hAnsi="Times New Roman" w:cs="Times New Roman"/>
                <w:sz w:val="24"/>
                <w:szCs w:val="24"/>
              </w:rPr>
              <w:t>Формирование коммуникативных отношений. Ритмично выполнять движения в соответствии с текстом, хлопать в ладоши</w:t>
            </w:r>
          </w:p>
        </w:tc>
        <w:tc>
          <w:tcPr>
            <w:tcW w:w="3544" w:type="dxa"/>
            <w:gridSpan w:val="2"/>
            <w:vAlign w:val="center"/>
          </w:tcPr>
          <w:p w:rsidR="00D04D54" w:rsidRPr="00CF3603" w:rsidRDefault="00D04D54" w:rsidP="00CF36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603">
              <w:rPr>
                <w:rFonts w:ascii="Times New Roman" w:hAnsi="Times New Roman" w:cs="Times New Roman"/>
                <w:sz w:val="24"/>
                <w:szCs w:val="24"/>
              </w:rPr>
              <w:t>Учить детей начинать движение с началом музыки и заканчивать с еѐ окончанием.</w:t>
            </w:r>
          </w:p>
        </w:tc>
        <w:tc>
          <w:tcPr>
            <w:tcW w:w="3402" w:type="dxa"/>
            <w:gridSpan w:val="2"/>
            <w:vAlign w:val="center"/>
          </w:tcPr>
          <w:p w:rsidR="00D04D54" w:rsidRPr="00CF3603" w:rsidRDefault="00D04D54" w:rsidP="00CF36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эмоциональность и </w:t>
            </w:r>
            <w:r w:rsidRPr="00CF3603">
              <w:rPr>
                <w:rFonts w:ascii="Times New Roman" w:hAnsi="Times New Roman" w:cs="Times New Roman"/>
                <w:sz w:val="24"/>
                <w:szCs w:val="24"/>
              </w:rPr>
              <w:t>образность восприятия музыки через движения.  Научить детей слышать начало и окончание звучания музыки</w:t>
            </w:r>
          </w:p>
        </w:tc>
      </w:tr>
      <w:tr w:rsidR="00D04D54" w:rsidRPr="002575B6" w:rsidTr="00D04D54">
        <w:trPr>
          <w:trHeight w:val="654"/>
        </w:trPr>
        <w:tc>
          <w:tcPr>
            <w:tcW w:w="15446" w:type="dxa"/>
            <w:gridSpan w:val="9"/>
            <w:vAlign w:val="center"/>
          </w:tcPr>
          <w:p w:rsidR="00D04D54" w:rsidRPr="002575B6" w:rsidRDefault="00D04D54" w:rsidP="00D04D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ОКТЯБРЬ</w:t>
            </w:r>
          </w:p>
        </w:tc>
      </w:tr>
      <w:tr w:rsidR="00D04D54" w:rsidRPr="002575B6" w:rsidTr="00E309A1">
        <w:trPr>
          <w:trHeight w:val="625"/>
        </w:trPr>
        <w:tc>
          <w:tcPr>
            <w:tcW w:w="1472" w:type="dxa"/>
            <w:vMerge w:val="restart"/>
            <w:vAlign w:val="center"/>
          </w:tcPr>
          <w:p w:rsidR="00D04D54" w:rsidRPr="00D04D54" w:rsidRDefault="00D04D54" w:rsidP="00D04D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Разминка</w:t>
            </w:r>
          </w:p>
        </w:tc>
        <w:tc>
          <w:tcPr>
            <w:tcW w:w="13974" w:type="dxa"/>
            <w:gridSpan w:val="8"/>
            <w:vAlign w:val="center"/>
          </w:tcPr>
          <w:p w:rsidR="00D04D54" w:rsidRPr="002575B6" w:rsidRDefault="00D04D54" w:rsidP="00D04D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Репертуар – «Зверушки на опушке»</w:t>
            </w:r>
          </w:p>
        </w:tc>
      </w:tr>
      <w:tr w:rsidR="00D04D54" w:rsidRPr="002575B6" w:rsidTr="00D04D54">
        <w:tc>
          <w:tcPr>
            <w:tcW w:w="1472" w:type="dxa"/>
            <w:vMerge/>
          </w:tcPr>
          <w:p w:rsidR="00D04D54" w:rsidRPr="002575B6" w:rsidRDefault="00D04D54" w:rsidP="00407A5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85" w:type="dxa"/>
            <w:gridSpan w:val="2"/>
            <w:vAlign w:val="center"/>
          </w:tcPr>
          <w:p w:rsidR="00D04D54" w:rsidRPr="00D04D54" w:rsidRDefault="00D04D54" w:rsidP="00D04D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4D54">
              <w:rPr>
                <w:rFonts w:ascii="Times New Roman" w:hAnsi="Times New Roman" w:cs="Times New Roman"/>
                <w:sz w:val="24"/>
                <w:szCs w:val="24"/>
              </w:rPr>
              <w:t>В процессе игровых действий вызывать желание передавать движения, связанные с образом (белочка, лисичка, волк, мишка, зайка).</w:t>
            </w:r>
          </w:p>
        </w:tc>
        <w:tc>
          <w:tcPr>
            <w:tcW w:w="3543" w:type="dxa"/>
            <w:gridSpan w:val="2"/>
            <w:vAlign w:val="center"/>
          </w:tcPr>
          <w:p w:rsidR="00D04D54" w:rsidRPr="00D04D54" w:rsidRDefault="00D04D54" w:rsidP="00D04D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4D54">
              <w:rPr>
                <w:rFonts w:ascii="Times New Roman" w:hAnsi="Times New Roman" w:cs="Times New Roman"/>
                <w:sz w:val="24"/>
                <w:szCs w:val="24"/>
              </w:rPr>
              <w:t>Шаги высоко подымая ножки, прыжки с продвижением вперед на двух ножках, шаги на внешней стороне стопы, легкий бег на полупальцах, шаги на носочках, шаги с выпадами</w:t>
            </w:r>
          </w:p>
        </w:tc>
        <w:tc>
          <w:tcPr>
            <w:tcW w:w="3544" w:type="dxa"/>
            <w:gridSpan w:val="2"/>
            <w:vAlign w:val="center"/>
          </w:tcPr>
          <w:p w:rsidR="00D04D54" w:rsidRPr="00D04D54" w:rsidRDefault="00D04D54" w:rsidP="00D04D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координацию </w:t>
            </w:r>
            <w:r w:rsidRPr="00D04D54">
              <w:rPr>
                <w:rFonts w:ascii="Times New Roman" w:hAnsi="Times New Roman" w:cs="Times New Roman"/>
                <w:sz w:val="24"/>
                <w:szCs w:val="24"/>
              </w:rPr>
              <w:t>движений рук, умения выразительно выполнять жесты в соответствии с текстом музыки</w:t>
            </w:r>
          </w:p>
        </w:tc>
        <w:tc>
          <w:tcPr>
            <w:tcW w:w="3402" w:type="dxa"/>
            <w:gridSpan w:val="2"/>
            <w:vAlign w:val="center"/>
          </w:tcPr>
          <w:p w:rsidR="00D04D54" w:rsidRPr="00D04D54" w:rsidRDefault="00D04D54" w:rsidP="00D04D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4D54">
              <w:rPr>
                <w:rFonts w:ascii="Times New Roman" w:hAnsi="Times New Roman" w:cs="Times New Roman"/>
                <w:sz w:val="24"/>
                <w:szCs w:val="24"/>
              </w:rPr>
              <w:t>Формировать у детей способность воспринимать и воспроизводить движения, показываемые взрослым и самостоятельно.</w:t>
            </w:r>
          </w:p>
        </w:tc>
      </w:tr>
      <w:tr w:rsidR="00D04D54" w:rsidRPr="002575B6" w:rsidTr="006D158D">
        <w:trPr>
          <w:trHeight w:val="1027"/>
        </w:trPr>
        <w:tc>
          <w:tcPr>
            <w:tcW w:w="1472" w:type="dxa"/>
            <w:vMerge w:val="restart"/>
            <w:vAlign w:val="center"/>
          </w:tcPr>
          <w:p w:rsidR="00D04D54" w:rsidRPr="00D04D54" w:rsidRDefault="00D04D54" w:rsidP="00D04D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Азбука жвижения</w:t>
            </w:r>
          </w:p>
        </w:tc>
        <w:tc>
          <w:tcPr>
            <w:tcW w:w="1642" w:type="dxa"/>
            <w:vAlign w:val="center"/>
          </w:tcPr>
          <w:p w:rsidR="00D04D54" w:rsidRPr="00E309A1" w:rsidRDefault="00D04D54" w:rsidP="00D04D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«Хлопки в ладоши»</w:t>
            </w:r>
          </w:p>
        </w:tc>
        <w:tc>
          <w:tcPr>
            <w:tcW w:w="1843" w:type="dxa"/>
            <w:vAlign w:val="center"/>
          </w:tcPr>
          <w:p w:rsidR="00D04D54" w:rsidRPr="00E309A1" w:rsidRDefault="00D04D54" w:rsidP="00D04D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«Качание рук»</w:t>
            </w:r>
          </w:p>
        </w:tc>
        <w:tc>
          <w:tcPr>
            <w:tcW w:w="1842" w:type="dxa"/>
            <w:vAlign w:val="center"/>
          </w:tcPr>
          <w:p w:rsidR="00D04D54" w:rsidRPr="00E309A1" w:rsidRDefault="00D04D54" w:rsidP="00D04D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«Лошадки»</w:t>
            </w:r>
          </w:p>
        </w:tc>
        <w:tc>
          <w:tcPr>
            <w:tcW w:w="1701" w:type="dxa"/>
            <w:vAlign w:val="center"/>
          </w:tcPr>
          <w:p w:rsidR="00D04D54" w:rsidRPr="00E309A1" w:rsidRDefault="00D04D54" w:rsidP="00D04D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«Упражнение с листочками»</w:t>
            </w:r>
          </w:p>
        </w:tc>
        <w:tc>
          <w:tcPr>
            <w:tcW w:w="1843" w:type="dxa"/>
            <w:vAlign w:val="center"/>
          </w:tcPr>
          <w:p w:rsidR="00D04D54" w:rsidRPr="00E309A1" w:rsidRDefault="00D04D54" w:rsidP="00D04D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«Притопы и топотушки»</w:t>
            </w:r>
          </w:p>
        </w:tc>
        <w:tc>
          <w:tcPr>
            <w:tcW w:w="1701" w:type="dxa"/>
            <w:vAlign w:val="center"/>
          </w:tcPr>
          <w:p w:rsidR="00D04D54" w:rsidRPr="00E309A1" w:rsidRDefault="00D04D54" w:rsidP="00D04D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«Пти</w:t>
            </w:r>
            <w:r w:rsidR="006F28FB"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ч</w:t>
            </w:r>
            <w:r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ки летают</w:t>
            </w:r>
            <w:r w:rsidR="006F28FB"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, птички спят»</w:t>
            </w:r>
          </w:p>
        </w:tc>
        <w:tc>
          <w:tcPr>
            <w:tcW w:w="1701" w:type="dxa"/>
            <w:vAlign w:val="center"/>
          </w:tcPr>
          <w:p w:rsidR="00D04D54" w:rsidRPr="00E309A1" w:rsidRDefault="006F28FB" w:rsidP="00D04D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«Выставление ноги на носочек и на каблук»</w:t>
            </w:r>
          </w:p>
        </w:tc>
        <w:tc>
          <w:tcPr>
            <w:tcW w:w="1701" w:type="dxa"/>
            <w:vAlign w:val="center"/>
          </w:tcPr>
          <w:p w:rsidR="00D04D54" w:rsidRPr="00E309A1" w:rsidRDefault="006F28FB" w:rsidP="00D04D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«Ветерок и ветер»</w:t>
            </w:r>
          </w:p>
        </w:tc>
      </w:tr>
      <w:tr w:rsidR="00D04D54" w:rsidRPr="002575B6" w:rsidTr="006D158D">
        <w:tc>
          <w:tcPr>
            <w:tcW w:w="1472" w:type="dxa"/>
            <w:vMerge/>
          </w:tcPr>
          <w:p w:rsidR="00D04D54" w:rsidRPr="00D04D54" w:rsidRDefault="00D04D54" w:rsidP="00407A5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42" w:type="dxa"/>
            <w:vAlign w:val="center"/>
          </w:tcPr>
          <w:p w:rsidR="006F28FB" w:rsidRPr="006F28FB" w:rsidRDefault="006F28FB" w:rsidP="006F2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28FB">
              <w:rPr>
                <w:rFonts w:ascii="Times New Roman" w:hAnsi="Times New Roman" w:cs="Times New Roman"/>
                <w:sz w:val="24"/>
                <w:szCs w:val="24"/>
              </w:rPr>
              <w:t xml:space="preserve">Учим деток хлопать в ладоши: перед собой, по коленям, над головой, справа, слева от себя. Развиваем наблюдатель ность, чувство ритма. Внимательно сть.  </w:t>
            </w:r>
          </w:p>
          <w:p w:rsidR="00D04D54" w:rsidRPr="006F28FB" w:rsidRDefault="00D04D54" w:rsidP="006F2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F28FB" w:rsidRPr="006F28FB" w:rsidRDefault="006F28FB" w:rsidP="006F2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28FB">
              <w:rPr>
                <w:rFonts w:ascii="Times New Roman" w:hAnsi="Times New Roman" w:cs="Times New Roman"/>
                <w:sz w:val="24"/>
                <w:szCs w:val="24"/>
              </w:rPr>
              <w:t xml:space="preserve">Поочередно поднимать и опускать руки вверх, в сторону (правая - левая). Поочередно поднимать руки вперед. Выполнить данные движения двумя руками сразу.  </w:t>
            </w:r>
          </w:p>
          <w:p w:rsidR="00D04D54" w:rsidRPr="006F28FB" w:rsidRDefault="00D04D54" w:rsidP="006F2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D04D54" w:rsidRPr="006F28FB" w:rsidRDefault="006F28FB" w:rsidP="006F2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 ходят,</w:t>
            </w:r>
            <w:r w:rsidRPr="006F28FB">
              <w:rPr>
                <w:rFonts w:ascii="Times New Roman" w:hAnsi="Times New Roman" w:cs="Times New Roman"/>
                <w:sz w:val="24"/>
                <w:szCs w:val="24"/>
              </w:rPr>
              <w:t>высоко поднимая колени. Спину держать прямо. Детям можно дать разные задания (идти высоко поднимая колени, кивать головой, кружится, скакать)</w:t>
            </w:r>
          </w:p>
        </w:tc>
        <w:tc>
          <w:tcPr>
            <w:tcW w:w="1701" w:type="dxa"/>
            <w:vAlign w:val="center"/>
          </w:tcPr>
          <w:p w:rsidR="00D04D54" w:rsidRPr="006F28FB" w:rsidRDefault="006F28FB" w:rsidP="006F2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часть </w:t>
            </w:r>
            <w:r w:rsidRPr="006F28FB">
              <w:rPr>
                <w:rFonts w:ascii="Times New Roman" w:hAnsi="Times New Roman" w:cs="Times New Roman"/>
                <w:sz w:val="24"/>
                <w:szCs w:val="24"/>
              </w:rPr>
              <w:t>музыки – дети ходят врассыпную под музыку по всему залу. 2-я часть музыки,  дети выполняют любое движение с листочком (кружатся, приседают, выставляют ножку на носочек, покачивают листочком</w:t>
            </w:r>
          </w:p>
        </w:tc>
        <w:tc>
          <w:tcPr>
            <w:tcW w:w="1843" w:type="dxa"/>
            <w:vAlign w:val="center"/>
          </w:tcPr>
          <w:p w:rsidR="00D04D54" w:rsidRPr="006F28FB" w:rsidRDefault="006F28FB" w:rsidP="006F2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28FB">
              <w:rPr>
                <w:rFonts w:ascii="Times New Roman" w:hAnsi="Times New Roman" w:cs="Times New Roman"/>
                <w:sz w:val="24"/>
                <w:szCs w:val="24"/>
              </w:rPr>
              <w:t>Учить детей согласовыват ь движения с музыкой. 1-я часть музыки – дети топают одной ногой, 2-я часть музыки выполняют – топотушки</w:t>
            </w:r>
          </w:p>
        </w:tc>
        <w:tc>
          <w:tcPr>
            <w:tcW w:w="1701" w:type="dxa"/>
            <w:vAlign w:val="center"/>
          </w:tcPr>
          <w:p w:rsidR="00D04D54" w:rsidRPr="006F28FB" w:rsidRDefault="006F28FB" w:rsidP="006F2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28FB">
              <w:rPr>
                <w:rFonts w:ascii="Times New Roman" w:hAnsi="Times New Roman" w:cs="Times New Roman"/>
                <w:sz w:val="24"/>
                <w:szCs w:val="24"/>
              </w:rPr>
              <w:t>На первую часть дети бегают на носочках по залу, выполняя легкие махи ручками «крыльями» . На вторую часть музыки дети присаживаютс я и отдыхают – «птички спят». Учить детей  согласовывать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F28FB">
              <w:rPr>
                <w:rFonts w:ascii="Times New Roman" w:hAnsi="Times New Roman" w:cs="Times New Roman"/>
                <w:sz w:val="24"/>
                <w:szCs w:val="24"/>
              </w:rPr>
              <w:t>движения с музыкой</w:t>
            </w:r>
          </w:p>
        </w:tc>
        <w:tc>
          <w:tcPr>
            <w:tcW w:w="1701" w:type="dxa"/>
            <w:vAlign w:val="center"/>
          </w:tcPr>
          <w:p w:rsidR="00D04D54" w:rsidRPr="006F28FB" w:rsidRDefault="006F28FB" w:rsidP="006F2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28FB">
              <w:rPr>
                <w:rFonts w:ascii="Times New Roman" w:hAnsi="Times New Roman" w:cs="Times New Roman"/>
                <w:sz w:val="24"/>
                <w:szCs w:val="24"/>
              </w:rPr>
              <w:t>Учить  выставлять ножку на носочек  и на каблук  одной ноги, затем другой. 1-я часть музыки дети выставляют ножку на носочек, 2-я часть музыки – пружинка. За повтором музыкальной фразы дети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F28FB">
              <w:rPr>
                <w:rFonts w:ascii="Times New Roman" w:hAnsi="Times New Roman" w:cs="Times New Roman"/>
                <w:sz w:val="24"/>
                <w:szCs w:val="24"/>
              </w:rPr>
              <w:t>выносят ножки поочередно на каблучок, и после пружинка</w:t>
            </w:r>
          </w:p>
        </w:tc>
        <w:tc>
          <w:tcPr>
            <w:tcW w:w="1701" w:type="dxa"/>
            <w:vAlign w:val="center"/>
          </w:tcPr>
          <w:p w:rsidR="00D04D54" w:rsidRPr="006F28FB" w:rsidRDefault="006F28FB" w:rsidP="006F2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28FB">
              <w:rPr>
                <w:rFonts w:ascii="Times New Roman" w:hAnsi="Times New Roman" w:cs="Times New Roman"/>
                <w:sz w:val="24"/>
                <w:szCs w:val="24"/>
              </w:rPr>
              <w:t>На первую часть музыки дети выполняют легкий бег на носочках с легким движением рук. На вторую часть музыки – дети выполняют быстрый бег с сильным взмахом рук.  Развитие координации движений.</w:t>
            </w:r>
          </w:p>
        </w:tc>
      </w:tr>
      <w:tr w:rsidR="006F28FB" w:rsidRPr="002575B6" w:rsidTr="00E309A1">
        <w:trPr>
          <w:trHeight w:val="618"/>
        </w:trPr>
        <w:tc>
          <w:tcPr>
            <w:tcW w:w="1472" w:type="dxa"/>
            <w:vMerge w:val="restart"/>
            <w:vAlign w:val="center"/>
          </w:tcPr>
          <w:p w:rsidR="006F28FB" w:rsidRPr="006F28FB" w:rsidRDefault="006F28FB" w:rsidP="006F28F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Этюды, танцы</w:t>
            </w:r>
          </w:p>
        </w:tc>
        <w:tc>
          <w:tcPr>
            <w:tcW w:w="7028" w:type="dxa"/>
            <w:gridSpan w:val="4"/>
            <w:vAlign w:val="center"/>
          </w:tcPr>
          <w:p w:rsidR="006F28FB" w:rsidRPr="002575B6" w:rsidRDefault="006F28FB" w:rsidP="006F28F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«Полька для малышей»</w:t>
            </w:r>
          </w:p>
        </w:tc>
        <w:tc>
          <w:tcPr>
            <w:tcW w:w="6946" w:type="dxa"/>
            <w:gridSpan w:val="4"/>
            <w:vAlign w:val="center"/>
          </w:tcPr>
          <w:p w:rsidR="006F28FB" w:rsidRPr="002575B6" w:rsidRDefault="006F28FB" w:rsidP="006F28F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«Танец капелек»</w:t>
            </w:r>
          </w:p>
        </w:tc>
      </w:tr>
      <w:tr w:rsidR="006F28FB" w:rsidRPr="002575B6" w:rsidTr="006F28FB">
        <w:tc>
          <w:tcPr>
            <w:tcW w:w="1472" w:type="dxa"/>
            <w:vMerge/>
          </w:tcPr>
          <w:p w:rsidR="006F28FB" w:rsidRPr="002575B6" w:rsidRDefault="006F28FB" w:rsidP="00407A5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28" w:type="dxa"/>
            <w:gridSpan w:val="4"/>
            <w:vAlign w:val="center"/>
          </w:tcPr>
          <w:p w:rsidR="006F28FB" w:rsidRPr="006F28FB" w:rsidRDefault="006F28FB" w:rsidP="006F2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28F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элементарные плясовые навыки, расширять двигательный опыт, развивать координацию движения с </w:t>
            </w:r>
            <w:r w:rsidRPr="006F28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музыкой.  Учим танцевать детей в паре. Развитие коммуникативных навыков. Развивать эмоциональность и образность,  восприятия музыки через движения. Учить ритмично хлопать в ладоши, выполнять пружинку, кружится в паре в положении «Лодочка»</w:t>
            </w:r>
          </w:p>
        </w:tc>
        <w:tc>
          <w:tcPr>
            <w:tcW w:w="6946" w:type="dxa"/>
            <w:gridSpan w:val="4"/>
            <w:vAlign w:val="center"/>
          </w:tcPr>
          <w:p w:rsidR="006F28FB" w:rsidRPr="006F28FB" w:rsidRDefault="006F28FB" w:rsidP="006F28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28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Учить ритмично хлопать в ладошки. Продолжать учить кружиться вокруг себя. Закреплять попеременное хлопки в </w:t>
            </w:r>
            <w:r w:rsidRPr="006F28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ладоши и притопы ножками. Учим детей работать в паре, ориентироваться в пространстве, перестраиваться в круг.  </w:t>
            </w:r>
          </w:p>
        </w:tc>
      </w:tr>
      <w:tr w:rsidR="006F28FB" w:rsidRPr="002575B6" w:rsidTr="00E309A1">
        <w:trPr>
          <w:trHeight w:val="598"/>
        </w:trPr>
        <w:tc>
          <w:tcPr>
            <w:tcW w:w="1472" w:type="dxa"/>
            <w:vMerge w:val="restart"/>
            <w:vAlign w:val="center"/>
          </w:tcPr>
          <w:p w:rsidR="006F28FB" w:rsidRPr="006F28FB" w:rsidRDefault="006F28FB" w:rsidP="006F28F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lastRenderedPageBreak/>
              <w:t>Веселая растяжка</w:t>
            </w:r>
          </w:p>
        </w:tc>
        <w:tc>
          <w:tcPr>
            <w:tcW w:w="13974" w:type="dxa"/>
            <w:gridSpan w:val="8"/>
            <w:vAlign w:val="center"/>
          </w:tcPr>
          <w:p w:rsidR="006F28FB" w:rsidRPr="002575B6" w:rsidRDefault="006F28FB" w:rsidP="006F28F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Комплекс – «Осенняя прогулка»</w:t>
            </w:r>
          </w:p>
        </w:tc>
      </w:tr>
      <w:tr w:rsidR="006F28FB" w:rsidRPr="002575B6" w:rsidTr="007632FE">
        <w:trPr>
          <w:trHeight w:val="853"/>
        </w:trPr>
        <w:tc>
          <w:tcPr>
            <w:tcW w:w="1472" w:type="dxa"/>
            <w:vMerge/>
          </w:tcPr>
          <w:p w:rsidR="006F28FB" w:rsidRPr="002575B6" w:rsidRDefault="006F28FB" w:rsidP="00407A5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974" w:type="dxa"/>
            <w:gridSpan w:val="8"/>
            <w:vAlign w:val="center"/>
          </w:tcPr>
          <w:p w:rsidR="006F28FB" w:rsidRPr="006F28FB" w:rsidRDefault="006F28FB" w:rsidP="006F28F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Упражнения исполняются на полу для растяжки и эластичности мышц ног, спины, живота.</w:t>
            </w:r>
          </w:p>
        </w:tc>
      </w:tr>
      <w:tr w:rsidR="006F28FB" w:rsidRPr="002575B6" w:rsidTr="00E309A1">
        <w:trPr>
          <w:trHeight w:val="689"/>
        </w:trPr>
        <w:tc>
          <w:tcPr>
            <w:tcW w:w="1472" w:type="dxa"/>
            <w:vMerge w:val="restart"/>
            <w:vAlign w:val="center"/>
          </w:tcPr>
          <w:p w:rsidR="006F28FB" w:rsidRPr="006F28FB" w:rsidRDefault="006F28FB" w:rsidP="006F28F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Пальчиковые игры</w:t>
            </w:r>
          </w:p>
        </w:tc>
        <w:tc>
          <w:tcPr>
            <w:tcW w:w="3485" w:type="dxa"/>
            <w:gridSpan w:val="2"/>
            <w:vAlign w:val="center"/>
          </w:tcPr>
          <w:p w:rsidR="006F28FB" w:rsidRPr="002575B6" w:rsidRDefault="008F46F4" w:rsidP="006F28F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«Курочка»</w:t>
            </w:r>
          </w:p>
        </w:tc>
        <w:tc>
          <w:tcPr>
            <w:tcW w:w="3543" w:type="dxa"/>
            <w:gridSpan w:val="2"/>
            <w:vAlign w:val="center"/>
          </w:tcPr>
          <w:p w:rsidR="006F28FB" w:rsidRPr="002575B6" w:rsidRDefault="008F46F4" w:rsidP="002575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«Пчелы»</w:t>
            </w:r>
          </w:p>
        </w:tc>
        <w:tc>
          <w:tcPr>
            <w:tcW w:w="3544" w:type="dxa"/>
            <w:gridSpan w:val="2"/>
            <w:vAlign w:val="center"/>
          </w:tcPr>
          <w:p w:rsidR="006F28FB" w:rsidRPr="002575B6" w:rsidRDefault="008F46F4" w:rsidP="002575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«Кораблик»</w:t>
            </w:r>
          </w:p>
        </w:tc>
        <w:tc>
          <w:tcPr>
            <w:tcW w:w="3402" w:type="dxa"/>
            <w:gridSpan w:val="2"/>
            <w:vAlign w:val="center"/>
          </w:tcPr>
          <w:p w:rsidR="006F28FB" w:rsidRPr="002575B6" w:rsidRDefault="008F46F4" w:rsidP="002575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«Дни недели»</w:t>
            </w:r>
          </w:p>
        </w:tc>
      </w:tr>
      <w:tr w:rsidR="008F46F4" w:rsidRPr="002575B6" w:rsidTr="008F46F4">
        <w:trPr>
          <w:trHeight w:val="1135"/>
        </w:trPr>
        <w:tc>
          <w:tcPr>
            <w:tcW w:w="1472" w:type="dxa"/>
            <w:vMerge/>
          </w:tcPr>
          <w:p w:rsidR="008F46F4" w:rsidRPr="002575B6" w:rsidRDefault="008F46F4" w:rsidP="00407A5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85" w:type="dxa"/>
            <w:gridSpan w:val="2"/>
            <w:vAlign w:val="center"/>
          </w:tcPr>
          <w:p w:rsidR="008F46F4" w:rsidRPr="008F46F4" w:rsidRDefault="008F46F4" w:rsidP="008F46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6F4">
              <w:rPr>
                <w:rFonts w:ascii="Times New Roman" w:hAnsi="Times New Roman" w:cs="Times New Roman"/>
                <w:sz w:val="24"/>
                <w:szCs w:val="24"/>
              </w:rPr>
              <w:t>Развитие ловкости, подвижности, творческих способностей</w:t>
            </w:r>
          </w:p>
        </w:tc>
        <w:tc>
          <w:tcPr>
            <w:tcW w:w="3543" w:type="dxa"/>
            <w:gridSpan w:val="2"/>
            <w:vAlign w:val="center"/>
          </w:tcPr>
          <w:p w:rsidR="008F46F4" w:rsidRPr="008F46F4" w:rsidRDefault="008F46F4" w:rsidP="008F46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6F4">
              <w:rPr>
                <w:rFonts w:ascii="Times New Roman" w:hAnsi="Times New Roman" w:cs="Times New Roman"/>
                <w:sz w:val="24"/>
                <w:szCs w:val="24"/>
              </w:rPr>
              <w:t>Развитие мелкой моторики рук. Выполнять движения параллельно тексту.</w:t>
            </w:r>
          </w:p>
        </w:tc>
        <w:tc>
          <w:tcPr>
            <w:tcW w:w="3544" w:type="dxa"/>
            <w:gridSpan w:val="2"/>
            <w:vAlign w:val="center"/>
          </w:tcPr>
          <w:p w:rsidR="008F46F4" w:rsidRPr="008F46F4" w:rsidRDefault="008F46F4" w:rsidP="008F46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6F4">
              <w:rPr>
                <w:rFonts w:ascii="Times New Roman" w:hAnsi="Times New Roman" w:cs="Times New Roman"/>
                <w:sz w:val="24"/>
                <w:szCs w:val="24"/>
              </w:rPr>
              <w:t>Развитие внимания, скорости реакции, снятие нервного напряжения</w:t>
            </w:r>
          </w:p>
        </w:tc>
        <w:tc>
          <w:tcPr>
            <w:tcW w:w="3402" w:type="dxa"/>
            <w:gridSpan w:val="2"/>
            <w:vAlign w:val="center"/>
          </w:tcPr>
          <w:p w:rsidR="008F46F4" w:rsidRPr="008F46F4" w:rsidRDefault="008F46F4" w:rsidP="008F46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6F4">
              <w:rPr>
                <w:rFonts w:ascii="Times New Roman" w:hAnsi="Times New Roman" w:cs="Times New Roman"/>
                <w:sz w:val="24"/>
                <w:szCs w:val="24"/>
              </w:rPr>
              <w:t>Развитие мелкой моторики рук. Выполнять движения параллельно текст. Развивать координацию движений пальцев, кисти руки.</w:t>
            </w:r>
          </w:p>
        </w:tc>
      </w:tr>
      <w:tr w:rsidR="008F46F4" w:rsidRPr="002575B6" w:rsidTr="008F46F4">
        <w:tc>
          <w:tcPr>
            <w:tcW w:w="1472" w:type="dxa"/>
            <w:vMerge w:val="restart"/>
            <w:vAlign w:val="center"/>
          </w:tcPr>
          <w:p w:rsidR="008F46F4" w:rsidRPr="008F46F4" w:rsidRDefault="008F46F4" w:rsidP="008F46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Танец-игра, музыкально-подвижная игра</w:t>
            </w:r>
          </w:p>
        </w:tc>
        <w:tc>
          <w:tcPr>
            <w:tcW w:w="7028" w:type="dxa"/>
            <w:gridSpan w:val="4"/>
            <w:vAlign w:val="center"/>
          </w:tcPr>
          <w:p w:rsidR="008F46F4" w:rsidRPr="002575B6" w:rsidRDefault="008F46F4" w:rsidP="008F46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Репертуар «Кот и птички»</w:t>
            </w:r>
          </w:p>
        </w:tc>
        <w:tc>
          <w:tcPr>
            <w:tcW w:w="6946" w:type="dxa"/>
            <w:gridSpan w:val="4"/>
            <w:vAlign w:val="center"/>
          </w:tcPr>
          <w:p w:rsidR="008F46F4" w:rsidRPr="002575B6" w:rsidRDefault="008F46F4" w:rsidP="008F46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Репертуар «На лесной полянке»</w:t>
            </w:r>
          </w:p>
        </w:tc>
      </w:tr>
      <w:tr w:rsidR="008F46F4" w:rsidRPr="002575B6" w:rsidTr="008F46F4">
        <w:tc>
          <w:tcPr>
            <w:tcW w:w="1472" w:type="dxa"/>
            <w:vMerge/>
          </w:tcPr>
          <w:p w:rsidR="008F46F4" w:rsidRPr="002575B6" w:rsidRDefault="008F46F4" w:rsidP="00407A5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85" w:type="dxa"/>
            <w:gridSpan w:val="2"/>
            <w:vAlign w:val="center"/>
          </w:tcPr>
          <w:p w:rsidR="008F46F4" w:rsidRPr="008F46F4" w:rsidRDefault="008F46F4" w:rsidP="008F46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6F4">
              <w:rPr>
                <w:rFonts w:ascii="Times New Roman" w:hAnsi="Times New Roman" w:cs="Times New Roman"/>
                <w:sz w:val="24"/>
                <w:szCs w:val="24"/>
              </w:rPr>
              <w:t>Формировать навыки ориентировки в пространстве, менять движения с изменением характера музыки и содержания песни.</w:t>
            </w:r>
          </w:p>
        </w:tc>
        <w:tc>
          <w:tcPr>
            <w:tcW w:w="3543" w:type="dxa"/>
            <w:gridSpan w:val="2"/>
            <w:vAlign w:val="center"/>
          </w:tcPr>
          <w:p w:rsidR="008F46F4" w:rsidRPr="008F46F4" w:rsidRDefault="008F46F4" w:rsidP="008F46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6F4">
              <w:rPr>
                <w:rFonts w:ascii="Times New Roman" w:hAnsi="Times New Roman" w:cs="Times New Roman"/>
                <w:sz w:val="24"/>
                <w:szCs w:val="24"/>
              </w:rPr>
              <w:t>Развивать музыкальноритмические навыки, ориентации в пространстве.  Способствовать приобретению умения вслушиваться в музыку</w:t>
            </w:r>
          </w:p>
        </w:tc>
        <w:tc>
          <w:tcPr>
            <w:tcW w:w="3544" w:type="dxa"/>
            <w:gridSpan w:val="2"/>
            <w:vAlign w:val="center"/>
          </w:tcPr>
          <w:p w:rsidR="008F46F4" w:rsidRPr="008F46F4" w:rsidRDefault="008F46F4" w:rsidP="008F46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6F4">
              <w:rPr>
                <w:rFonts w:ascii="Times New Roman" w:hAnsi="Times New Roman" w:cs="Times New Roman"/>
                <w:sz w:val="24"/>
                <w:szCs w:val="24"/>
              </w:rPr>
              <w:t>Развитие коммуникативных навыков у детей. Учить слушать музыку и самостоятельно выполнять простейшие танцевальные движения.</w:t>
            </w:r>
          </w:p>
        </w:tc>
        <w:tc>
          <w:tcPr>
            <w:tcW w:w="3402" w:type="dxa"/>
            <w:gridSpan w:val="2"/>
            <w:vAlign w:val="center"/>
          </w:tcPr>
          <w:p w:rsidR="008F46F4" w:rsidRPr="008F46F4" w:rsidRDefault="008F46F4" w:rsidP="008F46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музыкально-</w:t>
            </w:r>
            <w:r w:rsidRPr="008F46F4">
              <w:rPr>
                <w:rFonts w:ascii="Times New Roman" w:hAnsi="Times New Roman" w:cs="Times New Roman"/>
                <w:sz w:val="24"/>
                <w:szCs w:val="24"/>
              </w:rPr>
              <w:t>ритмическую координацию движений. Способствовать приобретению умения с изменением характера  звучания музыки изменять движения.</w:t>
            </w:r>
          </w:p>
        </w:tc>
      </w:tr>
      <w:tr w:rsidR="008F46F4" w:rsidRPr="002575B6" w:rsidTr="008F46F4">
        <w:trPr>
          <w:trHeight w:val="654"/>
        </w:trPr>
        <w:tc>
          <w:tcPr>
            <w:tcW w:w="15446" w:type="dxa"/>
            <w:gridSpan w:val="9"/>
            <w:vAlign w:val="center"/>
          </w:tcPr>
          <w:p w:rsidR="008F46F4" w:rsidRPr="002575B6" w:rsidRDefault="008F46F4" w:rsidP="008F46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НОЯБРЬ</w:t>
            </w:r>
          </w:p>
        </w:tc>
      </w:tr>
      <w:tr w:rsidR="008F46F4" w:rsidRPr="002575B6" w:rsidTr="00E309A1">
        <w:trPr>
          <w:trHeight w:val="614"/>
        </w:trPr>
        <w:tc>
          <w:tcPr>
            <w:tcW w:w="1472" w:type="dxa"/>
            <w:vMerge w:val="restart"/>
            <w:vAlign w:val="center"/>
          </w:tcPr>
          <w:p w:rsidR="008F46F4" w:rsidRPr="008F46F4" w:rsidRDefault="008F46F4" w:rsidP="008F46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Разминка</w:t>
            </w:r>
          </w:p>
        </w:tc>
        <w:tc>
          <w:tcPr>
            <w:tcW w:w="13974" w:type="dxa"/>
            <w:gridSpan w:val="8"/>
            <w:vAlign w:val="center"/>
          </w:tcPr>
          <w:p w:rsidR="008F46F4" w:rsidRPr="002575B6" w:rsidRDefault="008F46F4" w:rsidP="008F46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Репертуар – «Прогулка под дождиком»</w:t>
            </w:r>
          </w:p>
        </w:tc>
      </w:tr>
      <w:tr w:rsidR="008F46F4" w:rsidRPr="002575B6" w:rsidTr="008F46F4">
        <w:tc>
          <w:tcPr>
            <w:tcW w:w="1472" w:type="dxa"/>
            <w:vMerge/>
          </w:tcPr>
          <w:p w:rsidR="008F46F4" w:rsidRPr="002575B6" w:rsidRDefault="008F46F4" w:rsidP="00407A5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85" w:type="dxa"/>
            <w:gridSpan w:val="2"/>
            <w:vAlign w:val="center"/>
          </w:tcPr>
          <w:p w:rsidR="008F46F4" w:rsidRPr="008F46F4" w:rsidRDefault="008F46F4" w:rsidP="008F46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6F4">
              <w:rPr>
                <w:rFonts w:ascii="Times New Roman" w:hAnsi="Times New Roman" w:cs="Times New Roman"/>
                <w:sz w:val="24"/>
                <w:szCs w:val="24"/>
              </w:rPr>
              <w:t>Совершенствовать умение ходить и бегать на носках, тихо; высоко и низко поднимая ноги; прямым галопом. Ориентироваться в пространстве, бегать, не наталкиваясь друг на друга</w:t>
            </w:r>
          </w:p>
        </w:tc>
        <w:tc>
          <w:tcPr>
            <w:tcW w:w="3543" w:type="dxa"/>
            <w:gridSpan w:val="2"/>
            <w:vAlign w:val="center"/>
          </w:tcPr>
          <w:p w:rsidR="008F46F4" w:rsidRPr="008F46F4" w:rsidRDefault="008F46F4" w:rsidP="008F46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6F4">
              <w:rPr>
                <w:rFonts w:ascii="Times New Roman" w:hAnsi="Times New Roman" w:cs="Times New Roman"/>
                <w:sz w:val="24"/>
                <w:szCs w:val="24"/>
              </w:rPr>
              <w:t>Шаги на полупальцах, на пятках, спокойный бег с раскрытием рук вперед, прямой галоп, прыжки на одной ножке, прыжки на двух ножках, спокойный шаг с покачиванием рук</w:t>
            </w:r>
          </w:p>
        </w:tc>
        <w:tc>
          <w:tcPr>
            <w:tcW w:w="3544" w:type="dxa"/>
            <w:gridSpan w:val="2"/>
            <w:vAlign w:val="center"/>
          </w:tcPr>
          <w:p w:rsidR="008F46F4" w:rsidRPr="008F46F4" w:rsidRDefault="008F46F4" w:rsidP="008F46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Способствовать </w:t>
            </w:r>
            <w:r w:rsidRPr="008F46F4">
              <w:rPr>
                <w:rFonts w:ascii="Times New Roman" w:hAnsi="Times New Roman" w:cs="Times New Roman"/>
                <w:sz w:val="24"/>
                <w:szCs w:val="24"/>
              </w:rPr>
              <w:t xml:space="preserve">приобретению умения с изменением характера ее звучания изменять движения.) Развивать координацию движений рук, умения выразительно </w:t>
            </w:r>
            <w:r w:rsidRPr="008F46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выполнять жесты в соответствии с текстом музыки</w:t>
            </w:r>
          </w:p>
        </w:tc>
        <w:tc>
          <w:tcPr>
            <w:tcW w:w="3402" w:type="dxa"/>
            <w:gridSpan w:val="2"/>
            <w:vAlign w:val="center"/>
          </w:tcPr>
          <w:p w:rsidR="008F46F4" w:rsidRPr="008F46F4" w:rsidRDefault="008F46F4" w:rsidP="008F46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46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Развивать у детей слуховое внимание, координацию движений, чувство ритма. Выразительно исполнять движения согласно тексту песни и по показу взрослого.</w:t>
            </w:r>
          </w:p>
        </w:tc>
      </w:tr>
      <w:tr w:rsidR="008F46F4" w:rsidRPr="002575B6" w:rsidTr="006D158D">
        <w:tc>
          <w:tcPr>
            <w:tcW w:w="1472" w:type="dxa"/>
            <w:vMerge w:val="restart"/>
            <w:vAlign w:val="center"/>
          </w:tcPr>
          <w:p w:rsidR="008F46F4" w:rsidRPr="008F46F4" w:rsidRDefault="008F46F4" w:rsidP="008F46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lastRenderedPageBreak/>
              <w:t>Азбука движения</w:t>
            </w:r>
          </w:p>
        </w:tc>
        <w:tc>
          <w:tcPr>
            <w:tcW w:w="1642" w:type="dxa"/>
            <w:vAlign w:val="center"/>
          </w:tcPr>
          <w:p w:rsidR="008F46F4" w:rsidRPr="00E309A1" w:rsidRDefault="00F6304B" w:rsidP="00F630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«Большие шаги и мелкий бег»</w:t>
            </w:r>
          </w:p>
        </w:tc>
        <w:tc>
          <w:tcPr>
            <w:tcW w:w="1843" w:type="dxa"/>
            <w:vAlign w:val="center"/>
          </w:tcPr>
          <w:p w:rsidR="008F46F4" w:rsidRPr="00E309A1" w:rsidRDefault="00F6304B" w:rsidP="00F630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«Бегаем, хлопаем, топаем»</w:t>
            </w:r>
          </w:p>
        </w:tc>
        <w:tc>
          <w:tcPr>
            <w:tcW w:w="1842" w:type="dxa"/>
            <w:vAlign w:val="center"/>
          </w:tcPr>
          <w:p w:rsidR="008F46F4" w:rsidRPr="00E309A1" w:rsidRDefault="00F6304B" w:rsidP="00F630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«Качание рук с лентами и легкий бег»</w:t>
            </w:r>
          </w:p>
        </w:tc>
        <w:tc>
          <w:tcPr>
            <w:tcW w:w="1701" w:type="dxa"/>
            <w:vAlign w:val="center"/>
          </w:tcPr>
          <w:p w:rsidR="008F46F4" w:rsidRPr="00E309A1" w:rsidRDefault="00F6304B" w:rsidP="00F630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«Бодрый шаг и бег»</w:t>
            </w:r>
          </w:p>
        </w:tc>
        <w:tc>
          <w:tcPr>
            <w:tcW w:w="1843" w:type="dxa"/>
            <w:vAlign w:val="center"/>
          </w:tcPr>
          <w:p w:rsidR="008F46F4" w:rsidRPr="00E309A1" w:rsidRDefault="00F6304B" w:rsidP="00F630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«Подружил ись»</w:t>
            </w:r>
          </w:p>
        </w:tc>
        <w:tc>
          <w:tcPr>
            <w:tcW w:w="1701" w:type="dxa"/>
            <w:vAlign w:val="center"/>
          </w:tcPr>
          <w:p w:rsidR="008F46F4" w:rsidRPr="00E309A1" w:rsidRDefault="00F6304B" w:rsidP="00F630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«Мячики»</w:t>
            </w:r>
          </w:p>
        </w:tc>
        <w:tc>
          <w:tcPr>
            <w:tcW w:w="1701" w:type="dxa"/>
            <w:vAlign w:val="center"/>
          </w:tcPr>
          <w:p w:rsidR="008F46F4" w:rsidRPr="00E309A1" w:rsidRDefault="00F6304B" w:rsidP="00F630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«Хороводный шаг»</w:t>
            </w:r>
          </w:p>
        </w:tc>
        <w:tc>
          <w:tcPr>
            <w:tcW w:w="1701" w:type="dxa"/>
            <w:vAlign w:val="center"/>
          </w:tcPr>
          <w:p w:rsidR="008F46F4" w:rsidRPr="00E309A1" w:rsidRDefault="00F6304B" w:rsidP="00F630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«Танцуем в паре»</w:t>
            </w:r>
          </w:p>
        </w:tc>
      </w:tr>
      <w:tr w:rsidR="008F46F4" w:rsidRPr="002575B6" w:rsidTr="006D158D">
        <w:tc>
          <w:tcPr>
            <w:tcW w:w="1472" w:type="dxa"/>
            <w:vMerge/>
          </w:tcPr>
          <w:p w:rsidR="008F46F4" w:rsidRPr="002575B6" w:rsidRDefault="008F46F4" w:rsidP="00407A5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42" w:type="dxa"/>
            <w:vAlign w:val="center"/>
          </w:tcPr>
          <w:p w:rsidR="008F46F4" w:rsidRPr="00F6304B" w:rsidRDefault="00F6304B" w:rsidP="00F63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04B">
              <w:rPr>
                <w:rFonts w:ascii="Times New Roman" w:hAnsi="Times New Roman" w:cs="Times New Roman"/>
                <w:sz w:val="24"/>
                <w:szCs w:val="24"/>
              </w:rPr>
              <w:t>На первую часть музыки дети ходят большими шагами, на вторую часть музыки выполняют мелкий бег на носочках.</w:t>
            </w:r>
          </w:p>
        </w:tc>
        <w:tc>
          <w:tcPr>
            <w:tcW w:w="1843" w:type="dxa"/>
            <w:vAlign w:val="center"/>
          </w:tcPr>
          <w:p w:rsidR="008F46F4" w:rsidRPr="00F6304B" w:rsidRDefault="00F6304B" w:rsidP="00F63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04B">
              <w:rPr>
                <w:rFonts w:ascii="Times New Roman" w:hAnsi="Times New Roman" w:cs="Times New Roman"/>
                <w:sz w:val="24"/>
                <w:szCs w:val="24"/>
              </w:rPr>
              <w:t>Учить детей изменять движение со сенной частей музыки. Учить детей легко бегать врассыпную, ритмично хлопать в ладоши и топать ногой</w:t>
            </w:r>
          </w:p>
        </w:tc>
        <w:tc>
          <w:tcPr>
            <w:tcW w:w="1842" w:type="dxa"/>
            <w:vAlign w:val="center"/>
          </w:tcPr>
          <w:p w:rsidR="008F46F4" w:rsidRPr="00F6304B" w:rsidRDefault="00F6304B" w:rsidP="00F63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04B">
              <w:rPr>
                <w:rFonts w:ascii="Times New Roman" w:hAnsi="Times New Roman" w:cs="Times New Roman"/>
                <w:sz w:val="24"/>
                <w:szCs w:val="24"/>
              </w:rPr>
              <w:t>Предложить детям пофантазировать и показать руками, как машут птички крыльями, бабочки, как качаются веточки на деревьях от сильного и слабого ветра. Приучать детей  Во время бега использовать все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304B">
              <w:rPr>
                <w:rFonts w:ascii="Times New Roman" w:hAnsi="Times New Roman" w:cs="Times New Roman"/>
                <w:sz w:val="24"/>
                <w:szCs w:val="24"/>
              </w:rPr>
              <w:t>пространство зала. Изменять движение со сменной частей музыки. Обратить внимание на то, чтобы руки у детей были расслабленны, а движения плавные</w:t>
            </w:r>
          </w:p>
        </w:tc>
        <w:tc>
          <w:tcPr>
            <w:tcW w:w="1701" w:type="dxa"/>
            <w:vAlign w:val="center"/>
          </w:tcPr>
          <w:p w:rsidR="008F46F4" w:rsidRPr="00F6304B" w:rsidRDefault="00F6304B" w:rsidP="00F63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04B">
              <w:rPr>
                <w:rFonts w:ascii="Times New Roman" w:hAnsi="Times New Roman" w:cs="Times New Roman"/>
                <w:sz w:val="24"/>
                <w:szCs w:val="24"/>
              </w:rPr>
              <w:t>На первую часть музыки дети бодро шагают – маршируют. Развитие координации ног и рук. На 2-ю часть музыки выполняют легкий бег по залу. Можно усложнить данное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304B">
              <w:rPr>
                <w:rFonts w:ascii="Times New Roman" w:hAnsi="Times New Roman" w:cs="Times New Roman"/>
                <w:sz w:val="24"/>
                <w:szCs w:val="24"/>
              </w:rPr>
              <w:t>задание, выполняя марш по кругу и бег врассыпную по всему залу.  Учить детей ориентироват ься в пространстве</w:t>
            </w:r>
          </w:p>
        </w:tc>
        <w:tc>
          <w:tcPr>
            <w:tcW w:w="1843" w:type="dxa"/>
            <w:vAlign w:val="center"/>
          </w:tcPr>
          <w:p w:rsidR="008F46F4" w:rsidRPr="00F6304B" w:rsidRDefault="00F6304B" w:rsidP="00F63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04B">
              <w:rPr>
                <w:rFonts w:ascii="Times New Roman" w:hAnsi="Times New Roman" w:cs="Times New Roman"/>
                <w:sz w:val="24"/>
                <w:szCs w:val="24"/>
              </w:rPr>
              <w:t>Поделить детей на пары. 1-я часть музыки дети становятся спинками друг к другу и выполняют притопы – поссорились . 2-я часть музыки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304B">
              <w:rPr>
                <w:rFonts w:ascii="Times New Roman" w:hAnsi="Times New Roman" w:cs="Times New Roman"/>
                <w:sz w:val="24"/>
                <w:szCs w:val="24"/>
              </w:rPr>
              <w:t>дети поворачива ются друг к другу лицом и кружатся в паре взявшись за руки – подружилис ь.</w:t>
            </w:r>
          </w:p>
        </w:tc>
        <w:tc>
          <w:tcPr>
            <w:tcW w:w="1701" w:type="dxa"/>
            <w:vAlign w:val="center"/>
          </w:tcPr>
          <w:p w:rsidR="008F46F4" w:rsidRPr="00F6304B" w:rsidRDefault="00F6304B" w:rsidP="00F63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04B">
              <w:rPr>
                <w:rFonts w:ascii="Times New Roman" w:hAnsi="Times New Roman" w:cs="Times New Roman"/>
                <w:sz w:val="24"/>
                <w:szCs w:val="24"/>
              </w:rPr>
              <w:t>Дети стают в круг и берутся за руки, получился «большой мячик» На первую часть музыки дети прыгают на одном месте в большом кругу. На 2 часть  музыки – «мячики покатились»</w:t>
            </w:r>
            <w:r>
              <w:t xml:space="preserve"> </w:t>
            </w:r>
            <w:r w:rsidRPr="00F6304B">
              <w:rPr>
                <w:rFonts w:ascii="Times New Roman" w:hAnsi="Times New Roman" w:cs="Times New Roman"/>
                <w:sz w:val="24"/>
                <w:szCs w:val="24"/>
              </w:rPr>
              <w:t xml:space="preserve">дети врассыпную разбегаются по залу. На последних аккордах, дети вновь возвращаются на свои места, и берутся за руки – получился «большой мячик»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8F46F4" w:rsidRPr="00F6304B" w:rsidRDefault="00F6304B" w:rsidP="00F63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04B">
              <w:rPr>
                <w:rFonts w:ascii="Times New Roman" w:hAnsi="Times New Roman" w:cs="Times New Roman"/>
                <w:sz w:val="24"/>
                <w:szCs w:val="24"/>
              </w:rPr>
              <w:t>Продолжать учить детей выполнять шаг с носка. Предложить детям пройти от одной стены к другой по прямой линии. После пройтись по кругу.</w:t>
            </w:r>
          </w:p>
        </w:tc>
        <w:tc>
          <w:tcPr>
            <w:tcW w:w="1701" w:type="dxa"/>
            <w:vAlign w:val="center"/>
          </w:tcPr>
          <w:p w:rsidR="008F46F4" w:rsidRPr="00F6304B" w:rsidRDefault="00F6304B" w:rsidP="00F63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04B">
              <w:rPr>
                <w:rFonts w:ascii="Times New Roman" w:hAnsi="Times New Roman" w:cs="Times New Roman"/>
                <w:sz w:val="24"/>
                <w:szCs w:val="24"/>
              </w:rPr>
              <w:t>На первую часть музыки, дети легко бегут парами на носочках. С началом второй части музыки – дети останавливаю тся и хлопают в ладоши. Учить детей различать музыку. Первая часть легкая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304B">
              <w:rPr>
                <w:rFonts w:ascii="Times New Roman" w:hAnsi="Times New Roman" w:cs="Times New Roman"/>
                <w:sz w:val="24"/>
                <w:szCs w:val="24"/>
              </w:rPr>
              <w:t>быстрая, вторая часть музыки – громкая и ритмичная</w:t>
            </w:r>
          </w:p>
        </w:tc>
      </w:tr>
      <w:tr w:rsidR="00F6304B" w:rsidRPr="002575B6" w:rsidTr="00E309A1">
        <w:trPr>
          <w:trHeight w:val="494"/>
        </w:trPr>
        <w:tc>
          <w:tcPr>
            <w:tcW w:w="1472" w:type="dxa"/>
            <w:vMerge w:val="restart"/>
            <w:vAlign w:val="center"/>
          </w:tcPr>
          <w:p w:rsidR="00F6304B" w:rsidRPr="00F6304B" w:rsidRDefault="00F6304B" w:rsidP="00F630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Этюды, танцы</w:t>
            </w:r>
          </w:p>
        </w:tc>
        <w:tc>
          <w:tcPr>
            <w:tcW w:w="7028" w:type="dxa"/>
            <w:gridSpan w:val="4"/>
            <w:vAlign w:val="center"/>
          </w:tcPr>
          <w:p w:rsidR="00F6304B" w:rsidRPr="002575B6" w:rsidRDefault="00F6304B" w:rsidP="00F630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«Маленький ежик»</w:t>
            </w:r>
          </w:p>
        </w:tc>
        <w:tc>
          <w:tcPr>
            <w:tcW w:w="6946" w:type="dxa"/>
            <w:gridSpan w:val="4"/>
            <w:vAlign w:val="center"/>
          </w:tcPr>
          <w:p w:rsidR="00F6304B" w:rsidRPr="002575B6" w:rsidRDefault="00F6304B" w:rsidP="002575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«Танец с платочком»</w:t>
            </w:r>
          </w:p>
        </w:tc>
      </w:tr>
      <w:tr w:rsidR="00F6304B" w:rsidRPr="002575B6" w:rsidTr="00F6304B">
        <w:tc>
          <w:tcPr>
            <w:tcW w:w="1472" w:type="dxa"/>
            <w:vMerge/>
          </w:tcPr>
          <w:p w:rsidR="00F6304B" w:rsidRPr="002575B6" w:rsidRDefault="00F6304B" w:rsidP="00407A5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28" w:type="dxa"/>
            <w:gridSpan w:val="4"/>
            <w:vAlign w:val="center"/>
          </w:tcPr>
          <w:p w:rsidR="00F6304B" w:rsidRPr="00F6304B" w:rsidRDefault="00F6304B" w:rsidP="00F63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04B">
              <w:rPr>
                <w:rFonts w:ascii="Times New Roman" w:hAnsi="Times New Roman" w:cs="Times New Roman"/>
                <w:sz w:val="24"/>
                <w:szCs w:val="24"/>
              </w:rPr>
              <w:t>Помогать чувствовать характер музыки и передавать его игровыми действиями.  Формирование элементарных плясовых навыков,  умение соотносить движения с музыкой. Развивать внимание и умение менять движения. Развивать слуховое внимание. Формировать навыки коммуникаций.</w:t>
            </w:r>
          </w:p>
        </w:tc>
        <w:tc>
          <w:tcPr>
            <w:tcW w:w="6946" w:type="dxa"/>
            <w:gridSpan w:val="4"/>
            <w:vAlign w:val="center"/>
          </w:tcPr>
          <w:p w:rsidR="00F6304B" w:rsidRPr="00F6304B" w:rsidRDefault="00F6304B" w:rsidP="00F63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304B">
              <w:rPr>
                <w:rFonts w:ascii="Times New Roman" w:hAnsi="Times New Roman" w:cs="Times New Roman"/>
                <w:sz w:val="24"/>
                <w:szCs w:val="24"/>
              </w:rPr>
              <w:t>Выполнять движения по тексту. Изменять движения со сменой частей музыки. Учить детей слышать начало и окончание звучания музыки. Способствовать развитию умения двигаться в соответствии с темпом и характером музыки. Учить двигаться с предметами.</w:t>
            </w:r>
          </w:p>
        </w:tc>
      </w:tr>
      <w:tr w:rsidR="00F6304B" w:rsidRPr="002575B6" w:rsidTr="00E309A1">
        <w:trPr>
          <w:trHeight w:val="578"/>
        </w:trPr>
        <w:tc>
          <w:tcPr>
            <w:tcW w:w="1472" w:type="dxa"/>
            <w:vMerge w:val="restart"/>
            <w:vAlign w:val="center"/>
          </w:tcPr>
          <w:p w:rsidR="00F6304B" w:rsidRPr="00F6304B" w:rsidRDefault="00F6304B" w:rsidP="00F630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lastRenderedPageBreak/>
              <w:t>Веселая растяжка</w:t>
            </w:r>
          </w:p>
        </w:tc>
        <w:tc>
          <w:tcPr>
            <w:tcW w:w="13974" w:type="dxa"/>
            <w:gridSpan w:val="8"/>
            <w:vAlign w:val="center"/>
          </w:tcPr>
          <w:p w:rsidR="00F6304B" w:rsidRPr="002575B6" w:rsidRDefault="00F6304B" w:rsidP="00F630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Комплекс – «Морская прогулка»</w:t>
            </w:r>
          </w:p>
        </w:tc>
      </w:tr>
      <w:tr w:rsidR="00F6304B" w:rsidRPr="002575B6" w:rsidTr="00F6304B">
        <w:trPr>
          <w:trHeight w:val="815"/>
        </w:trPr>
        <w:tc>
          <w:tcPr>
            <w:tcW w:w="1472" w:type="dxa"/>
            <w:vMerge/>
          </w:tcPr>
          <w:p w:rsidR="00F6304B" w:rsidRPr="002575B6" w:rsidRDefault="00F6304B" w:rsidP="00407A5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974" w:type="dxa"/>
            <w:gridSpan w:val="8"/>
            <w:vAlign w:val="center"/>
          </w:tcPr>
          <w:p w:rsidR="00F6304B" w:rsidRPr="00F6304B" w:rsidRDefault="00F6304B" w:rsidP="00F6304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6304B">
              <w:rPr>
                <w:rFonts w:ascii="Times New Roman" w:hAnsi="Times New Roman" w:cs="Times New Roman"/>
                <w:i/>
                <w:sz w:val="24"/>
                <w:szCs w:val="24"/>
              </w:rPr>
              <w:t>Растяжка мышц ног, укрепление позвоночника, развитие выворотности.</w:t>
            </w:r>
          </w:p>
        </w:tc>
      </w:tr>
      <w:tr w:rsidR="007632FE" w:rsidRPr="002575B6" w:rsidTr="00E309A1">
        <w:trPr>
          <w:trHeight w:val="569"/>
        </w:trPr>
        <w:tc>
          <w:tcPr>
            <w:tcW w:w="1472" w:type="dxa"/>
            <w:vMerge w:val="restart"/>
            <w:vAlign w:val="center"/>
          </w:tcPr>
          <w:p w:rsidR="007632FE" w:rsidRPr="007632FE" w:rsidRDefault="007632FE" w:rsidP="007632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Пальчиковые игры</w:t>
            </w:r>
          </w:p>
        </w:tc>
        <w:tc>
          <w:tcPr>
            <w:tcW w:w="3485" w:type="dxa"/>
            <w:gridSpan w:val="2"/>
            <w:vAlign w:val="center"/>
          </w:tcPr>
          <w:p w:rsidR="007632FE" w:rsidRPr="002575B6" w:rsidRDefault="007632FE" w:rsidP="007632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«Замок»</w:t>
            </w:r>
          </w:p>
        </w:tc>
        <w:tc>
          <w:tcPr>
            <w:tcW w:w="3543" w:type="dxa"/>
            <w:gridSpan w:val="2"/>
            <w:vAlign w:val="center"/>
          </w:tcPr>
          <w:p w:rsidR="007632FE" w:rsidRPr="002575B6" w:rsidRDefault="007632FE" w:rsidP="007632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«Бабочка»</w:t>
            </w:r>
          </w:p>
        </w:tc>
        <w:tc>
          <w:tcPr>
            <w:tcW w:w="3544" w:type="dxa"/>
            <w:gridSpan w:val="2"/>
            <w:vAlign w:val="center"/>
          </w:tcPr>
          <w:p w:rsidR="007632FE" w:rsidRPr="002575B6" w:rsidRDefault="007632FE" w:rsidP="002575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«Ежик»</w:t>
            </w:r>
          </w:p>
        </w:tc>
        <w:tc>
          <w:tcPr>
            <w:tcW w:w="3402" w:type="dxa"/>
            <w:gridSpan w:val="2"/>
            <w:vAlign w:val="center"/>
          </w:tcPr>
          <w:p w:rsidR="007632FE" w:rsidRPr="002575B6" w:rsidRDefault="007632FE" w:rsidP="002575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«Снежок»</w:t>
            </w:r>
          </w:p>
        </w:tc>
      </w:tr>
      <w:tr w:rsidR="007632FE" w:rsidRPr="002575B6" w:rsidTr="00E3016D">
        <w:trPr>
          <w:trHeight w:val="1382"/>
        </w:trPr>
        <w:tc>
          <w:tcPr>
            <w:tcW w:w="1472" w:type="dxa"/>
            <w:vMerge/>
          </w:tcPr>
          <w:p w:rsidR="007632FE" w:rsidRPr="002575B6" w:rsidRDefault="007632FE" w:rsidP="00407A5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85" w:type="dxa"/>
            <w:gridSpan w:val="2"/>
            <w:vAlign w:val="center"/>
          </w:tcPr>
          <w:p w:rsidR="007632FE" w:rsidRPr="007632FE" w:rsidRDefault="007632FE" w:rsidP="007632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2FE">
              <w:rPr>
                <w:rFonts w:ascii="Times New Roman" w:hAnsi="Times New Roman" w:cs="Times New Roman"/>
                <w:sz w:val="24"/>
                <w:szCs w:val="24"/>
              </w:rPr>
              <w:t>Выполнять с детьми простые пальчиковые игры с текстом. Развивать координацию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движений пальцев, кистей рук.</w:t>
            </w:r>
          </w:p>
        </w:tc>
        <w:tc>
          <w:tcPr>
            <w:tcW w:w="3543" w:type="dxa"/>
            <w:gridSpan w:val="2"/>
            <w:vAlign w:val="center"/>
          </w:tcPr>
          <w:p w:rsidR="007632FE" w:rsidRPr="007632FE" w:rsidRDefault="007632FE" w:rsidP="002575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2FE">
              <w:rPr>
                <w:rFonts w:ascii="Times New Roman" w:hAnsi="Times New Roman" w:cs="Times New Roman"/>
                <w:sz w:val="24"/>
                <w:szCs w:val="24"/>
              </w:rPr>
              <w:t>Развивать координацию движений пальцев, кисти руки. Развивать активность, желание вступать в контакт.</w:t>
            </w:r>
          </w:p>
        </w:tc>
        <w:tc>
          <w:tcPr>
            <w:tcW w:w="3544" w:type="dxa"/>
            <w:gridSpan w:val="2"/>
            <w:vAlign w:val="center"/>
          </w:tcPr>
          <w:p w:rsidR="007632FE" w:rsidRPr="007632FE" w:rsidRDefault="007632FE" w:rsidP="002575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соотносить движения с содержанием потешек, стихов.</w:t>
            </w:r>
          </w:p>
        </w:tc>
        <w:tc>
          <w:tcPr>
            <w:tcW w:w="3402" w:type="dxa"/>
            <w:gridSpan w:val="2"/>
            <w:vAlign w:val="center"/>
          </w:tcPr>
          <w:p w:rsidR="007632FE" w:rsidRPr="007632FE" w:rsidRDefault="007632FE" w:rsidP="002575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памяти и интонационной выразительности. Развитие произвольного внимания.</w:t>
            </w:r>
          </w:p>
        </w:tc>
      </w:tr>
      <w:tr w:rsidR="007632FE" w:rsidRPr="002575B6" w:rsidTr="007632FE">
        <w:trPr>
          <w:trHeight w:val="654"/>
        </w:trPr>
        <w:tc>
          <w:tcPr>
            <w:tcW w:w="1472" w:type="dxa"/>
            <w:vMerge w:val="restart"/>
            <w:vAlign w:val="center"/>
          </w:tcPr>
          <w:p w:rsidR="007632FE" w:rsidRPr="007632FE" w:rsidRDefault="007632FE" w:rsidP="007632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Танец-игра, музыкально-подвижная игра</w:t>
            </w:r>
          </w:p>
        </w:tc>
        <w:tc>
          <w:tcPr>
            <w:tcW w:w="7028" w:type="dxa"/>
            <w:gridSpan w:val="4"/>
            <w:vAlign w:val="center"/>
          </w:tcPr>
          <w:p w:rsidR="007632FE" w:rsidRPr="002575B6" w:rsidRDefault="007632FE" w:rsidP="007632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«Зайчики и волк»</w:t>
            </w:r>
          </w:p>
        </w:tc>
        <w:tc>
          <w:tcPr>
            <w:tcW w:w="6946" w:type="dxa"/>
            <w:gridSpan w:val="4"/>
            <w:vAlign w:val="center"/>
          </w:tcPr>
          <w:p w:rsidR="007632FE" w:rsidRPr="002575B6" w:rsidRDefault="007632FE" w:rsidP="007632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«В полюшке»</w:t>
            </w:r>
          </w:p>
        </w:tc>
      </w:tr>
      <w:tr w:rsidR="007632FE" w:rsidRPr="002575B6" w:rsidTr="007632FE">
        <w:tc>
          <w:tcPr>
            <w:tcW w:w="1472" w:type="dxa"/>
            <w:vMerge/>
          </w:tcPr>
          <w:p w:rsidR="007632FE" w:rsidRPr="002575B6" w:rsidRDefault="007632FE" w:rsidP="007632F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28" w:type="dxa"/>
            <w:gridSpan w:val="4"/>
            <w:vAlign w:val="center"/>
          </w:tcPr>
          <w:p w:rsidR="007632FE" w:rsidRPr="007632FE" w:rsidRDefault="007632FE" w:rsidP="007632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2FE">
              <w:rPr>
                <w:rFonts w:ascii="Times New Roman" w:hAnsi="Times New Roman" w:cs="Times New Roman"/>
                <w:sz w:val="24"/>
                <w:szCs w:val="24"/>
              </w:rPr>
              <w:t>Продолжать формировать способность воспринимать и воспроизводить движения, показываемые взрослым и самостоятельно. Развивать способность детей исполнять выразительные движения зайчиков в соответствии с музыкой и игровым образом. Развивать коммуникативные навыки детей. Различать контрастную музыку и выполнять движения, ей соответствующие. Ориентироваться в пространстве.</w:t>
            </w:r>
          </w:p>
          <w:p w:rsidR="007632FE" w:rsidRPr="007632FE" w:rsidRDefault="007632FE" w:rsidP="007632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32FE" w:rsidRPr="007632FE" w:rsidRDefault="007632FE" w:rsidP="007632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32FE" w:rsidRPr="007632FE" w:rsidRDefault="007632FE" w:rsidP="007632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  <w:gridSpan w:val="4"/>
            <w:vAlign w:val="center"/>
          </w:tcPr>
          <w:p w:rsidR="007632FE" w:rsidRPr="007632FE" w:rsidRDefault="007632FE" w:rsidP="007632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32FE">
              <w:rPr>
                <w:rFonts w:ascii="Times New Roman" w:hAnsi="Times New Roman" w:cs="Times New Roman"/>
                <w:sz w:val="24"/>
                <w:szCs w:val="24"/>
              </w:rPr>
              <w:t>Различать контрастную музыку и выполнять движения, ей соответствующие. Передавать в движении образы. Придумывать простейшие элементы творческой пляски. Правильно выполнять движения, которые показывает педагог. Учить детей, выражать характер произведения в движении.</w:t>
            </w:r>
          </w:p>
        </w:tc>
      </w:tr>
      <w:tr w:rsidR="007632FE" w:rsidRPr="002575B6" w:rsidTr="007632FE">
        <w:trPr>
          <w:trHeight w:val="654"/>
        </w:trPr>
        <w:tc>
          <w:tcPr>
            <w:tcW w:w="15446" w:type="dxa"/>
            <w:gridSpan w:val="9"/>
            <w:vAlign w:val="center"/>
          </w:tcPr>
          <w:p w:rsidR="007632FE" w:rsidRPr="002575B6" w:rsidRDefault="007632FE" w:rsidP="007632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ДЕКАБРЬ</w:t>
            </w:r>
          </w:p>
        </w:tc>
      </w:tr>
      <w:tr w:rsidR="00250233" w:rsidRPr="002575B6" w:rsidTr="00502CA6">
        <w:trPr>
          <w:trHeight w:val="622"/>
        </w:trPr>
        <w:tc>
          <w:tcPr>
            <w:tcW w:w="1472" w:type="dxa"/>
            <w:vMerge w:val="restart"/>
            <w:vAlign w:val="center"/>
          </w:tcPr>
          <w:p w:rsidR="00250233" w:rsidRPr="00250233" w:rsidRDefault="00250233" w:rsidP="0025023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Разминка</w:t>
            </w:r>
          </w:p>
        </w:tc>
        <w:tc>
          <w:tcPr>
            <w:tcW w:w="13974" w:type="dxa"/>
            <w:gridSpan w:val="8"/>
            <w:vAlign w:val="center"/>
          </w:tcPr>
          <w:p w:rsidR="00250233" w:rsidRPr="002575B6" w:rsidRDefault="00250233" w:rsidP="0025023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Репертуар – «Журавленок и жабки»</w:t>
            </w:r>
          </w:p>
        </w:tc>
      </w:tr>
      <w:tr w:rsidR="00250233" w:rsidRPr="002575B6" w:rsidTr="00E3016D">
        <w:tc>
          <w:tcPr>
            <w:tcW w:w="1472" w:type="dxa"/>
            <w:vMerge/>
            <w:vAlign w:val="center"/>
          </w:tcPr>
          <w:p w:rsidR="00250233" w:rsidRPr="002575B6" w:rsidRDefault="00250233" w:rsidP="0025023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85" w:type="dxa"/>
            <w:gridSpan w:val="2"/>
            <w:vAlign w:val="center"/>
          </w:tcPr>
          <w:p w:rsidR="00250233" w:rsidRPr="00250233" w:rsidRDefault="00250233" w:rsidP="002502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233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основных движений (по сюжету разминки). Воспринимать и </w:t>
            </w:r>
            <w:r w:rsidRPr="002502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воспроизводить  движения, показываемые взрослым. Помогать чувствовать характер музыки и передавать его игровыми действиями</w:t>
            </w:r>
          </w:p>
        </w:tc>
        <w:tc>
          <w:tcPr>
            <w:tcW w:w="3543" w:type="dxa"/>
            <w:gridSpan w:val="2"/>
            <w:vAlign w:val="center"/>
          </w:tcPr>
          <w:p w:rsidR="00250233" w:rsidRPr="00250233" w:rsidRDefault="00250233" w:rsidP="002502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2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Совершенствовать умение (шагать, высоко поднимая ноги, прыжки на двух ножках, </w:t>
            </w:r>
            <w:r w:rsidRPr="002502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наклоны туловища вперед, хлопки в ладоши,  ориентация в пространстве, и т.д.) Продолжать формировать навык ритмичного движения в соответствии с характером музыки.</w:t>
            </w:r>
          </w:p>
        </w:tc>
        <w:tc>
          <w:tcPr>
            <w:tcW w:w="3544" w:type="dxa"/>
            <w:gridSpan w:val="2"/>
            <w:vAlign w:val="center"/>
          </w:tcPr>
          <w:p w:rsidR="00250233" w:rsidRPr="00250233" w:rsidRDefault="00250233" w:rsidP="002502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Формировать навык ритмичной </w:t>
            </w:r>
            <w:r w:rsidRPr="00250233">
              <w:rPr>
                <w:rFonts w:ascii="Times New Roman" w:hAnsi="Times New Roman" w:cs="Times New Roman"/>
                <w:sz w:val="24"/>
                <w:szCs w:val="24"/>
              </w:rPr>
              <w:t xml:space="preserve">ходьбы, развивать слуховое внимание, выполнение </w:t>
            </w:r>
            <w:r w:rsidRPr="002502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движений по тексту песни. Совершенствовать танцевальные движени</w:t>
            </w:r>
          </w:p>
        </w:tc>
        <w:tc>
          <w:tcPr>
            <w:tcW w:w="3402" w:type="dxa"/>
            <w:gridSpan w:val="2"/>
            <w:vAlign w:val="center"/>
          </w:tcPr>
          <w:p w:rsidR="00250233" w:rsidRPr="00250233" w:rsidRDefault="00250233" w:rsidP="002502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2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Развивать у детей слуховое внимание, чувство ритма. Расширять двигательный </w:t>
            </w:r>
            <w:r w:rsidRPr="002502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опыт, развивать координацию движения с музыкой. Эмоционально передавать игровые и сказочные образы.</w:t>
            </w:r>
          </w:p>
        </w:tc>
      </w:tr>
      <w:tr w:rsidR="00250233" w:rsidRPr="002575B6" w:rsidTr="006D158D">
        <w:tc>
          <w:tcPr>
            <w:tcW w:w="1472" w:type="dxa"/>
            <w:vMerge w:val="restart"/>
            <w:vAlign w:val="center"/>
          </w:tcPr>
          <w:p w:rsidR="00250233" w:rsidRPr="00250233" w:rsidRDefault="00250233" w:rsidP="0025023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lastRenderedPageBreak/>
              <w:t>Азбука движения</w:t>
            </w:r>
          </w:p>
        </w:tc>
        <w:tc>
          <w:tcPr>
            <w:tcW w:w="1642" w:type="dxa"/>
            <w:vAlign w:val="center"/>
          </w:tcPr>
          <w:p w:rsidR="00250233" w:rsidRPr="00E309A1" w:rsidRDefault="00250233" w:rsidP="002502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«Ходьба с координацией рук и ног»</w:t>
            </w:r>
          </w:p>
        </w:tc>
        <w:tc>
          <w:tcPr>
            <w:tcW w:w="1843" w:type="dxa"/>
            <w:vAlign w:val="center"/>
          </w:tcPr>
          <w:p w:rsidR="00250233" w:rsidRPr="00E309A1" w:rsidRDefault="00250233" w:rsidP="002502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«Ходьба на пятках и на носках не сгибая колен»</w:t>
            </w:r>
          </w:p>
        </w:tc>
        <w:tc>
          <w:tcPr>
            <w:tcW w:w="1842" w:type="dxa"/>
            <w:vAlign w:val="center"/>
          </w:tcPr>
          <w:p w:rsidR="00250233" w:rsidRPr="00E309A1" w:rsidRDefault="00250233" w:rsidP="002502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«Ходьба вперед и назад»</w:t>
            </w:r>
          </w:p>
        </w:tc>
        <w:tc>
          <w:tcPr>
            <w:tcW w:w="1701" w:type="dxa"/>
            <w:vAlign w:val="center"/>
          </w:tcPr>
          <w:p w:rsidR="00250233" w:rsidRPr="00E309A1" w:rsidRDefault="00250233" w:rsidP="002502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«Бег с хлопками»</w:t>
            </w:r>
          </w:p>
        </w:tc>
        <w:tc>
          <w:tcPr>
            <w:tcW w:w="1843" w:type="dxa"/>
            <w:vAlign w:val="center"/>
          </w:tcPr>
          <w:p w:rsidR="00250233" w:rsidRPr="00E309A1" w:rsidRDefault="00250233" w:rsidP="002502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«Перекатывание мяча»</w:t>
            </w:r>
          </w:p>
        </w:tc>
        <w:tc>
          <w:tcPr>
            <w:tcW w:w="1701" w:type="dxa"/>
            <w:vAlign w:val="center"/>
          </w:tcPr>
          <w:p w:rsidR="00250233" w:rsidRPr="00E309A1" w:rsidRDefault="00250233" w:rsidP="002502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«Пружинки»</w:t>
            </w:r>
          </w:p>
        </w:tc>
        <w:tc>
          <w:tcPr>
            <w:tcW w:w="1701" w:type="dxa"/>
            <w:vAlign w:val="center"/>
          </w:tcPr>
          <w:p w:rsidR="00250233" w:rsidRPr="00E309A1" w:rsidRDefault="00250233" w:rsidP="002502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«Веселые приседания</w:t>
            </w:r>
          </w:p>
        </w:tc>
        <w:tc>
          <w:tcPr>
            <w:tcW w:w="1701" w:type="dxa"/>
            <w:vAlign w:val="center"/>
          </w:tcPr>
          <w:p w:rsidR="00250233" w:rsidRPr="00E309A1" w:rsidRDefault="00250233" w:rsidP="0025023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«Пляска в кругу»</w:t>
            </w:r>
          </w:p>
        </w:tc>
      </w:tr>
      <w:tr w:rsidR="00250233" w:rsidRPr="002575B6" w:rsidTr="006D158D">
        <w:tc>
          <w:tcPr>
            <w:tcW w:w="1472" w:type="dxa"/>
            <w:vMerge/>
          </w:tcPr>
          <w:p w:rsidR="00250233" w:rsidRPr="002575B6" w:rsidRDefault="00250233" w:rsidP="007632F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42" w:type="dxa"/>
            <w:vAlign w:val="center"/>
          </w:tcPr>
          <w:p w:rsidR="00250233" w:rsidRPr="00250233" w:rsidRDefault="00250233" w:rsidP="002502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233">
              <w:rPr>
                <w:rFonts w:ascii="Times New Roman" w:hAnsi="Times New Roman" w:cs="Times New Roman"/>
                <w:sz w:val="24"/>
                <w:szCs w:val="24"/>
              </w:rPr>
              <w:t>Дети строятся друг за другом и начинают маршировать друг за другом, координируя движения рук и ног. Корпус и голову держать прямо, плечи отведены назад. Руки отводим попеременно назад, при движении рук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0233">
              <w:rPr>
                <w:rFonts w:ascii="Times New Roman" w:hAnsi="Times New Roman" w:cs="Times New Roman"/>
                <w:sz w:val="24"/>
                <w:szCs w:val="24"/>
              </w:rPr>
              <w:t xml:space="preserve">вперед, необходимо, немного сгибать их в локтях. Не допускать </w:t>
            </w:r>
            <w:r w:rsidRPr="002502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шарканье ногами</w:t>
            </w:r>
          </w:p>
        </w:tc>
        <w:tc>
          <w:tcPr>
            <w:tcW w:w="1843" w:type="dxa"/>
            <w:vAlign w:val="center"/>
          </w:tcPr>
          <w:p w:rsidR="00250233" w:rsidRPr="00250233" w:rsidRDefault="00250233" w:rsidP="002502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2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Учить детей реагировать на тихую и громкую музыку. Согласовывать с ней свои движения. Упражнение способствует укреплению мышц ног, выработке правильной осанке,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0233">
              <w:rPr>
                <w:rFonts w:ascii="Times New Roman" w:hAnsi="Times New Roman" w:cs="Times New Roman"/>
                <w:sz w:val="24"/>
                <w:szCs w:val="24"/>
              </w:rPr>
              <w:t xml:space="preserve">сохранению равновесия. Дети стоят врассыпную по всему залу. На тихую музыку ходят тихими шажками на пятках, не сгибая колен, немного </w:t>
            </w:r>
            <w:r w:rsidRPr="002502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наклонив корпус вперед. На громкую музыку, дети продолжают идти, но уже на носочках, не сгибая колен с выпрямленны м корпусом.</w:t>
            </w:r>
          </w:p>
        </w:tc>
        <w:tc>
          <w:tcPr>
            <w:tcW w:w="1842" w:type="dxa"/>
            <w:vAlign w:val="center"/>
          </w:tcPr>
          <w:p w:rsidR="00250233" w:rsidRPr="00250233" w:rsidRDefault="00250233" w:rsidP="002502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2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Учить детей различать громкую и тихую музыку. Правильно ходить вперед и назад. Развивать умение переключаться с одного движения на другое. Развивать внимание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0233">
              <w:rPr>
                <w:rFonts w:ascii="Times New Roman" w:hAnsi="Times New Roman" w:cs="Times New Roman"/>
                <w:sz w:val="24"/>
                <w:szCs w:val="24"/>
              </w:rPr>
              <w:t xml:space="preserve">сообразительн ость. Дети стоят друг за другом на расстоянии вытянутой руки. При звучании первой громкой части музыки, дети </w:t>
            </w:r>
            <w:r w:rsidRPr="002502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идут вперед четким ритмичным шагом, координируя движения рук и ног. При звучании второй – тихой части музык, дети положив руки на пояс, движутся на носках назад.</w:t>
            </w:r>
          </w:p>
        </w:tc>
        <w:tc>
          <w:tcPr>
            <w:tcW w:w="1701" w:type="dxa"/>
            <w:vAlign w:val="center"/>
          </w:tcPr>
          <w:p w:rsidR="00250233" w:rsidRPr="00250233" w:rsidRDefault="00250233" w:rsidP="002502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2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Упражнение усложняется хлопками в ладоши, одновременно с бегом. Дети стоят друг за другом на расстоянии двух шагов. Под музыку бегут на носках хлопая в ладоши.</w:t>
            </w:r>
            <w:r w:rsidR="00E301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3016D" w:rsidRPr="00E3016D">
              <w:rPr>
                <w:rFonts w:ascii="Times New Roman" w:hAnsi="Times New Roman" w:cs="Times New Roman"/>
                <w:sz w:val="24"/>
                <w:szCs w:val="24"/>
              </w:rPr>
              <w:t>Следить, чтобы бег был легким,(дети бегут на носочках, а хлопки соответство вали, ритму музыкального сопровожден ия</w:t>
            </w:r>
          </w:p>
        </w:tc>
        <w:tc>
          <w:tcPr>
            <w:tcW w:w="1843" w:type="dxa"/>
            <w:vAlign w:val="center"/>
          </w:tcPr>
          <w:p w:rsidR="00250233" w:rsidRPr="00250233" w:rsidRDefault="00E3016D" w:rsidP="002502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016D">
              <w:rPr>
                <w:rFonts w:ascii="Times New Roman" w:hAnsi="Times New Roman" w:cs="Times New Roman"/>
                <w:sz w:val="24"/>
                <w:szCs w:val="24"/>
              </w:rPr>
              <w:t>Развивать у детей умение слушать музыку, а также внимание и быстроту реакции. 1-й вариант. Дети полукругом сидят на полу, разведя ноги шире плеч. Под музыку педагог катит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16D">
              <w:rPr>
                <w:rFonts w:ascii="Times New Roman" w:hAnsi="Times New Roman" w:cs="Times New Roman"/>
                <w:sz w:val="24"/>
                <w:szCs w:val="24"/>
              </w:rPr>
              <w:t xml:space="preserve">мяч детям, которые возвращают его педагогу. Сидящие дети следят за движением мяча, и хлопают в ладоши в момент толкания мяча. </w:t>
            </w:r>
            <w:r w:rsidRPr="00E301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2-й вариант – дети садятся парами друг напротив друга и под музыку ритмично перекачивают мячи своим партнерам, которые возвращают мяч обратно. Катить мяч нужно двумя руками</w:t>
            </w:r>
          </w:p>
        </w:tc>
        <w:tc>
          <w:tcPr>
            <w:tcW w:w="1701" w:type="dxa"/>
            <w:vAlign w:val="center"/>
          </w:tcPr>
          <w:p w:rsidR="00250233" w:rsidRPr="00250233" w:rsidRDefault="00E3016D" w:rsidP="002502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01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Упражнение для укрепления мышц ног. Дети стоят по кругу, руки на поясе, пятки вместе, носки врозь. На первую часть музыки дети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сгибают колени на полуприседани</w:t>
            </w:r>
            <w:r w:rsidRPr="00E3016D">
              <w:rPr>
                <w:rFonts w:ascii="Times New Roman" w:hAnsi="Times New Roman" w:cs="Times New Roman"/>
                <w:sz w:val="24"/>
                <w:szCs w:val="24"/>
              </w:rPr>
              <w:t>и и выпрямляют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16D">
              <w:rPr>
                <w:rFonts w:ascii="Times New Roman" w:hAnsi="Times New Roman" w:cs="Times New Roman"/>
                <w:sz w:val="24"/>
                <w:szCs w:val="24"/>
              </w:rPr>
              <w:t xml:space="preserve">их. На 2-ю часть музыки, дети поднимаются на носки и возвращаются в исходную позицию. При приседании ступни ног </w:t>
            </w:r>
            <w:r w:rsidRPr="00E301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должны быть плотно прижаты к полу, колени разводятся в сторону.</w:t>
            </w:r>
          </w:p>
        </w:tc>
        <w:tc>
          <w:tcPr>
            <w:tcW w:w="1701" w:type="dxa"/>
            <w:vAlign w:val="center"/>
          </w:tcPr>
          <w:p w:rsidR="00250233" w:rsidRPr="00250233" w:rsidRDefault="00E3016D" w:rsidP="002502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01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Развивать умение передавать в движениях ритм музыки, реагировать на изменение ее динамики. 1-я часть музыки – дети выполняют полуприседан ие.  Затем подымаютсяна полупальцы и возвращаютс я в исходную позицию. 2- я часть музыки, дети выполняют прыжки на носочках с хлопками в ладоши перед </w:t>
            </w:r>
            <w:r w:rsidRPr="00E301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собой. Данное упражнение повторяется 3-4 раза.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250233" w:rsidRPr="00250233" w:rsidRDefault="00E3016D" w:rsidP="002502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01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Учить простейшие элементы плясовых движений. Дети стоят по кругу лицом в центр, и выполняют движения по показу педагога. 1-я часть музыки дети топают 8 раз правой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16D">
              <w:rPr>
                <w:rFonts w:ascii="Times New Roman" w:hAnsi="Times New Roman" w:cs="Times New Roman"/>
                <w:sz w:val="24"/>
                <w:szCs w:val="24"/>
              </w:rPr>
              <w:t xml:space="preserve">ногой и 8 раз левой ногой.  2-я часть музыки – хлопают перед собой в ладоши 8 раз, вращают над головой кистями рук в ритм музыки. </w:t>
            </w:r>
            <w:r w:rsidRPr="00E301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3-я часть музыки – дети кладут руки на пояс. Поочередно выставляют то правую, то левую ногу на носок. Кружатся вокруг себя вправо,  подняв правую вверх затем кружатся влево,  подняв левую руку вверх.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3016D" w:rsidRPr="002575B6" w:rsidTr="00E3016D">
        <w:tc>
          <w:tcPr>
            <w:tcW w:w="1472" w:type="dxa"/>
            <w:vMerge w:val="restart"/>
            <w:vAlign w:val="center"/>
          </w:tcPr>
          <w:p w:rsidR="00E3016D" w:rsidRPr="00E3016D" w:rsidRDefault="00E3016D" w:rsidP="00E3016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lastRenderedPageBreak/>
              <w:t>Этюды, танцы</w:t>
            </w:r>
          </w:p>
        </w:tc>
        <w:tc>
          <w:tcPr>
            <w:tcW w:w="3485" w:type="dxa"/>
            <w:gridSpan w:val="2"/>
            <w:vAlign w:val="center"/>
          </w:tcPr>
          <w:p w:rsidR="00E3016D" w:rsidRPr="002575B6" w:rsidRDefault="00E3016D" w:rsidP="00E3016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016D">
              <w:rPr>
                <w:rFonts w:ascii="Times New Roman" w:hAnsi="Times New Roman" w:cs="Times New Roman"/>
                <w:b/>
                <w:sz w:val="28"/>
                <w:szCs w:val="28"/>
              </w:rPr>
              <w:t>«Веселый хоровод»</w:t>
            </w:r>
          </w:p>
        </w:tc>
        <w:tc>
          <w:tcPr>
            <w:tcW w:w="3543" w:type="dxa"/>
            <w:gridSpan w:val="2"/>
            <w:vAlign w:val="center"/>
          </w:tcPr>
          <w:p w:rsidR="00E3016D" w:rsidRPr="002575B6" w:rsidRDefault="00E3016D" w:rsidP="00E3016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016D">
              <w:rPr>
                <w:rFonts w:ascii="Times New Roman" w:hAnsi="Times New Roman" w:cs="Times New Roman"/>
                <w:b/>
                <w:sz w:val="28"/>
                <w:szCs w:val="28"/>
              </w:rPr>
              <w:t>«Танец с погремушками»</w:t>
            </w:r>
          </w:p>
        </w:tc>
        <w:tc>
          <w:tcPr>
            <w:tcW w:w="3544" w:type="dxa"/>
            <w:gridSpan w:val="2"/>
            <w:vAlign w:val="center"/>
          </w:tcPr>
          <w:p w:rsidR="00E3016D" w:rsidRPr="002575B6" w:rsidRDefault="00E3016D" w:rsidP="00E3016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016D">
              <w:rPr>
                <w:rFonts w:ascii="Times New Roman" w:hAnsi="Times New Roman" w:cs="Times New Roman"/>
                <w:b/>
                <w:sz w:val="28"/>
                <w:szCs w:val="28"/>
              </w:rPr>
              <w:t>«Танец Снегурочки и снежинок»</w:t>
            </w:r>
          </w:p>
        </w:tc>
        <w:tc>
          <w:tcPr>
            <w:tcW w:w="3402" w:type="dxa"/>
            <w:gridSpan w:val="2"/>
            <w:vAlign w:val="center"/>
          </w:tcPr>
          <w:p w:rsidR="00E3016D" w:rsidRPr="002575B6" w:rsidRDefault="00E3016D" w:rsidP="00E3016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3016D" w:rsidRPr="002575B6" w:rsidTr="006D158D">
        <w:tc>
          <w:tcPr>
            <w:tcW w:w="1472" w:type="dxa"/>
            <w:vMerge/>
          </w:tcPr>
          <w:p w:rsidR="00E3016D" w:rsidRPr="002575B6" w:rsidRDefault="00E3016D" w:rsidP="007632F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42" w:type="dxa"/>
            <w:vAlign w:val="center"/>
          </w:tcPr>
          <w:p w:rsidR="00E3016D" w:rsidRPr="00E3016D" w:rsidRDefault="00E3016D" w:rsidP="00E301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016D">
              <w:rPr>
                <w:rFonts w:ascii="Times New Roman" w:hAnsi="Times New Roman" w:cs="Times New Roman"/>
                <w:sz w:val="24"/>
                <w:szCs w:val="24"/>
              </w:rPr>
              <w:t>Развивать навыки основных видов движений: вынос ножки на носочек, каблучок, хлопки, пружинку с раскрытием рук в сторону, бег на носочках  и т.д.</w:t>
            </w:r>
          </w:p>
        </w:tc>
        <w:tc>
          <w:tcPr>
            <w:tcW w:w="1843" w:type="dxa"/>
            <w:vAlign w:val="center"/>
          </w:tcPr>
          <w:p w:rsidR="00E3016D" w:rsidRPr="00E3016D" w:rsidRDefault="00E3016D" w:rsidP="00E301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016D">
              <w:rPr>
                <w:rFonts w:ascii="Times New Roman" w:hAnsi="Times New Roman" w:cs="Times New Roman"/>
                <w:sz w:val="24"/>
                <w:szCs w:val="24"/>
              </w:rPr>
              <w:t>Развивать музыкальнос ть, пластичнос ть и выразитель ность движений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t xml:space="preserve"> </w:t>
            </w:r>
            <w:r w:rsidRPr="00E3016D">
              <w:rPr>
                <w:rFonts w:ascii="Times New Roman" w:hAnsi="Times New Roman" w:cs="Times New Roman"/>
                <w:sz w:val="24"/>
                <w:szCs w:val="24"/>
              </w:rPr>
              <w:t>Развивать координацию движений, чувство ритма, выразительно выполнять движения согласно тексту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vAlign w:val="center"/>
          </w:tcPr>
          <w:p w:rsidR="00E3016D" w:rsidRPr="00E3016D" w:rsidRDefault="00E3016D" w:rsidP="00E301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016D">
              <w:rPr>
                <w:rFonts w:ascii="Times New Roman" w:hAnsi="Times New Roman" w:cs="Times New Roman"/>
                <w:sz w:val="24"/>
                <w:szCs w:val="24"/>
              </w:rPr>
              <w:t>Учить выразительно , выполнять движения с предметами (погремушкам и),  менять движения согласно тексту.</w:t>
            </w:r>
          </w:p>
        </w:tc>
        <w:tc>
          <w:tcPr>
            <w:tcW w:w="1701" w:type="dxa"/>
            <w:vAlign w:val="center"/>
          </w:tcPr>
          <w:p w:rsidR="00E3016D" w:rsidRPr="00E3016D" w:rsidRDefault="00E3016D" w:rsidP="00E301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016D">
              <w:rPr>
                <w:rFonts w:ascii="Times New Roman" w:hAnsi="Times New Roman" w:cs="Times New Roman"/>
                <w:sz w:val="24"/>
                <w:szCs w:val="24"/>
              </w:rPr>
              <w:t>Развивать у детей способность исполнять выра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зительно движения в соответстви</w:t>
            </w:r>
            <w:r w:rsidRPr="00E3016D">
              <w:rPr>
                <w:rFonts w:ascii="Times New Roman" w:hAnsi="Times New Roman" w:cs="Times New Roman"/>
                <w:sz w:val="24"/>
                <w:szCs w:val="24"/>
              </w:rPr>
              <w:t>и с музыкой и игровым образом.</w:t>
            </w:r>
          </w:p>
        </w:tc>
        <w:tc>
          <w:tcPr>
            <w:tcW w:w="1843" w:type="dxa"/>
            <w:vAlign w:val="center"/>
          </w:tcPr>
          <w:p w:rsidR="00E3016D" w:rsidRPr="00E3016D" w:rsidRDefault="00E3016D" w:rsidP="00E301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016D">
              <w:rPr>
                <w:rFonts w:ascii="Times New Roman" w:hAnsi="Times New Roman" w:cs="Times New Roman"/>
                <w:sz w:val="24"/>
                <w:szCs w:val="24"/>
              </w:rPr>
              <w:t>Развивать чувство ритма, умение координировать движения с музыкой и текстом. Ориентировать ся в пространстве</w:t>
            </w:r>
          </w:p>
        </w:tc>
        <w:tc>
          <w:tcPr>
            <w:tcW w:w="3402" w:type="dxa"/>
            <w:gridSpan w:val="2"/>
            <w:vAlign w:val="center"/>
          </w:tcPr>
          <w:p w:rsidR="00E3016D" w:rsidRPr="00E3016D" w:rsidRDefault="00E3016D" w:rsidP="00E301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016D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ить слушать музыку и самостояте</w:t>
            </w:r>
            <w:r w:rsidRPr="00E3016D">
              <w:rPr>
                <w:rFonts w:ascii="Times New Roman" w:hAnsi="Times New Roman" w:cs="Times New Roman"/>
                <w:sz w:val="24"/>
                <w:szCs w:val="24"/>
              </w:rPr>
              <w:t>льно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ыполнять простейшие танцевальны</w:t>
            </w:r>
            <w:r w:rsidRPr="00E3016D">
              <w:rPr>
                <w:rFonts w:ascii="Times New Roman" w:hAnsi="Times New Roman" w:cs="Times New Roman"/>
                <w:sz w:val="24"/>
                <w:szCs w:val="24"/>
              </w:rPr>
              <w:t>е движения</w:t>
            </w:r>
          </w:p>
        </w:tc>
        <w:tc>
          <w:tcPr>
            <w:tcW w:w="1701" w:type="dxa"/>
            <w:vAlign w:val="center"/>
          </w:tcPr>
          <w:p w:rsidR="00E3016D" w:rsidRPr="00E3016D" w:rsidRDefault="00E3016D" w:rsidP="00E301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016D">
              <w:rPr>
                <w:rFonts w:ascii="Times New Roman" w:hAnsi="Times New Roman" w:cs="Times New Roman"/>
                <w:sz w:val="24"/>
                <w:szCs w:val="24"/>
              </w:rPr>
              <w:t>Повторение всех выученных ранее танцев</w:t>
            </w:r>
          </w:p>
        </w:tc>
      </w:tr>
      <w:tr w:rsidR="00E3016D" w:rsidRPr="002575B6" w:rsidTr="00502CA6">
        <w:trPr>
          <w:trHeight w:val="644"/>
        </w:trPr>
        <w:tc>
          <w:tcPr>
            <w:tcW w:w="1472" w:type="dxa"/>
            <w:vMerge w:val="restart"/>
            <w:vAlign w:val="center"/>
          </w:tcPr>
          <w:p w:rsidR="00E3016D" w:rsidRPr="00E3016D" w:rsidRDefault="00E3016D" w:rsidP="00E3016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lastRenderedPageBreak/>
              <w:t>Веселая растяжка</w:t>
            </w:r>
          </w:p>
        </w:tc>
        <w:tc>
          <w:tcPr>
            <w:tcW w:w="13974" w:type="dxa"/>
            <w:gridSpan w:val="8"/>
            <w:vAlign w:val="center"/>
          </w:tcPr>
          <w:p w:rsidR="00E3016D" w:rsidRPr="002575B6" w:rsidRDefault="00E3016D" w:rsidP="00E3016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016D">
              <w:rPr>
                <w:rFonts w:ascii="Times New Roman" w:hAnsi="Times New Roman" w:cs="Times New Roman"/>
                <w:b/>
                <w:sz w:val="28"/>
                <w:szCs w:val="28"/>
              </w:rPr>
              <w:t>«Веселый цирк»</w:t>
            </w:r>
          </w:p>
        </w:tc>
      </w:tr>
      <w:tr w:rsidR="00E3016D" w:rsidRPr="002575B6" w:rsidTr="00502CA6">
        <w:trPr>
          <w:trHeight w:val="1297"/>
        </w:trPr>
        <w:tc>
          <w:tcPr>
            <w:tcW w:w="1472" w:type="dxa"/>
            <w:vMerge/>
            <w:vAlign w:val="center"/>
          </w:tcPr>
          <w:p w:rsidR="00E3016D" w:rsidRPr="002575B6" w:rsidRDefault="00E3016D" w:rsidP="00E3016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974" w:type="dxa"/>
            <w:gridSpan w:val="8"/>
            <w:vAlign w:val="center"/>
          </w:tcPr>
          <w:p w:rsidR="00E3016D" w:rsidRPr="00E3016D" w:rsidRDefault="00E3016D" w:rsidP="00E301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016D">
              <w:rPr>
                <w:rFonts w:ascii="Times New Roman" w:hAnsi="Times New Roman" w:cs="Times New Roman"/>
                <w:sz w:val="24"/>
                <w:szCs w:val="24"/>
              </w:rPr>
              <w:t>На развитие  гибкости – для мышц спины, живота, ног, мышц рук. Упражнения на координацию. Воспитывать внимание, самостоятельность, инициативу, положительное отношение к движениям</w:t>
            </w:r>
          </w:p>
        </w:tc>
      </w:tr>
      <w:tr w:rsidR="00502CA6" w:rsidRPr="002575B6" w:rsidTr="00502CA6">
        <w:trPr>
          <w:trHeight w:val="657"/>
        </w:trPr>
        <w:tc>
          <w:tcPr>
            <w:tcW w:w="1472" w:type="dxa"/>
            <w:vMerge w:val="restart"/>
            <w:vAlign w:val="center"/>
          </w:tcPr>
          <w:p w:rsidR="00502CA6" w:rsidRPr="00502CA6" w:rsidRDefault="00502CA6" w:rsidP="00502CA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Пальчиковая гимнастика</w:t>
            </w:r>
          </w:p>
        </w:tc>
        <w:tc>
          <w:tcPr>
            <w:tcW w:w="3485" w:type="dxa"/>
            <w:gridSpan w:val="2"/>
            <w:vAlign w:val="center"/>
          </w:tcPr>
          <w:p w:rsidR="00502CA6" w:rsidRPr="002575B6" w:rsidRDefault="00502CA6" w:rsidP="00502CA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2CA6">
              <w:rPr>
                <w:rFonts w:ascii="Times New Roman" w:hAnsi="Times New Roman" w:cs="Times New Roman"/>
                <w:b/>
                <w:sz w:val="28"/>
                <w:szCs w:val="28"/>
              </w:rPr>
              <w:t>«Домик»</w:t>
            </w:r>
          </w:p>
        </w:tc>
        <w:tc>
          <w:tcPr>
            <w:tcW w:w="3543" w:type="dxa"/>
            <w:gridSpan w:val="2"/>
            <w:vAlign w:val="center"/>
          </w:tcPr>
          <w:p w:rsidR="00502CA6" w:rsidRPr="002575B6" w:rsidRDefault="00502CA6" w:rsidP="00502CA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2CA6">
              <w:rPr>
                <w:rFonts w:ascii="Times New Roman" w:hAnsi="Times New Roman" w:cs="Times New Roman"/>
                <w:b/>
                <w:sz w:val="28"/>
                <w:szCs w:val="28"/>
              </w:rPr>
              <w:t>«Горох»</w:t>
            </w:r>
          </w:p>
        </w:tc>
        <w:tc>
          <w:tcPr>
            <w:tcW w:w="3544" w:type="dxa"/>
            <w:gridSpan w:val="2"/>
            <w:vAlign w:val="center"/>
          </w:tcPr>
          <w:p w:rsidR="00502CA6" w:rsidRPr="002575B6" w:rsidRDefault="00502CA6" w:rsidP="00502CA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2CA6">
              <w:rPr>
                <w:rFonts w:ascii="Times New Roman" w:hAnsi="Times New Roman" w:cs="Times New Roman"/>
                <w:b/>
                <w:sz w:val="28"/>
                <w:szCs w:val="28"/>
              </w:rPr>
              <w:t>«Зима»</w:t>
            </w:r>
          </w:p>
        </w:tc>
        <w:tc>
          <w:tcPr>
            <w:tcW w:w="3402" w:type="dxa"/>
            <w:gridSpan w:val="2"/>
            <w:vAlign w:val="center"/>
          </w:tcPr>
          <w:p w:rsidR="00502CA6" w:rsidRPr="002575B6" w:rsidRDefault="00502CA6" w:rsidP="00502CA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2CA6">
              <w:rPr>
                <w:rFonts w:ascii="Times New Roman" w:hAnsi="Times New Roman" w:cs="Times New Roman"/>
                <w:b/>
                <w:sz w:val="28"/>
                <w:szCs w:val="28"/>
              </w:rPr>
              <w:t>«Большая стирка»</w:t>
            </w:r>
          </w:p>
        </w:tc>
      </w:tr>
      <w:tr w:rsidR="00502CA6" w:rsidRPr="002575B6" w:rsidTr="00C66E7B">
        <w:tc>
          <w:tcPr>
            <w:tcW w:w="1472" w:type="dxa"/>
            <w:vMerge/>
          </w:tcPr>
          <w:p w:rsidR="00502CA6" w:rsidRPr="002575B6" w:rsidRDefault="00502CA6" w:rsidP="007632F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85" w:type="dxa"/>
            <w:gridSpan w:val="2"/>
            <w:vAlign w:val="center"/>
          </w:tcPr>
          <w:p w:rsidR="00502CA6" w:rsidRPr="00502CA6" w:rsidRDefault="00502CA6" w:rsidP="00502C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2CA6">
              <w:rPr>
                <w:rFonts w:ascii="Times New Roman" w:hAnsi="Times New Roman" w:cs="Times New Roman"/>
                <w:sz w:val="24"/>
                <w:szCs w:val="24"/>
              </w:rPr>
              <w:t>Развивать мелкую моторику. Развитие чувства ритма. Развитие координации.</w:t>
            </w:r>
          </w:p>
        </w:tc>
        <w:tc>
          <w:tcPr>
            <w:tcW w:w="3543" w:type="dxa"/>
            <w:gridSpan w:val="2"/>
            <w:vAlign w:val="center"/>
          </w:tcPr>
          <w:p w:rsidR="00502CA6" w:rsidRPr="00502CA6" w:rsidRDefault="00502CA6" w:rsidP="00502C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2CA6">
              <w:rPr>
                <w:rFonts w:ascii="Times New Roman" w:hAnsi="Times New Roman" w:cs="Times New Roman"/>
                <w:sz w:val="24"/>
                <w:szCs w:val="24"/>
              </w:rPr>
              <w:t>Тренировка и укрепление мелких мышц руки.</w:t>
            </w:r>
          </w:p>
        </w:tc>
        <w:tc>
          <w:tcPr>
            <w:tcW w:w="3544" w:type="dxa"/>
            <w:gridSpan w:val="2"/>
            <w:vAlign w:val="center"/>
          </w:tcPr>
          <w:p w:rsidR="00502CA6" w:rsidRPr="00502CA6" w:rsidRDefault="00502CA6" w:rsidP="00502C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Укрепление мышц пальцев руки. </w:t>
            </w:r>
            <w:r w:rsidRPr="00502CA6">
              <w:rPr>
                <w:rFonts w:ascii="Times New Roman" w:hAnsi="Times New Roman" w:cs="Times New Roman"/>
                <w:sz w:val="24"/>
                <w:szCs w:val="24"/>
              </w:rPr>
              <w:t>Развитие памяти и интонационной выразительности</w:t>
            </w:r>
          </w:p>
        </w:tc>
        <w:tc>
          <w:tcPr>
            <w:tcW w:w="3402" w:type="dxa"/>
            <w:gridSpan w:val="2"/>
            <w:vAlign w:val="center"/>
          </w:tcPr>
          <w:p w:rsidR="00502CA6" w:rsidRPr="00502CA6" w:rsidRDefault="00502CA6" w:rsidP="00502C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2CA6">
              <w:rPr>
                <w:rFonts w:ascii="Times New Roman" w:hAnsi="Times New Roman" w:cs="Times New Roman"/>
                <w:sz w:val="24"/>
                <w:szCs w:val="24"/>
              </w:rPr>
              <w:t>Развитие памяти и интонационной выразительности</w:t>
            </w:r>
          </w:p>
        </w:tc>
      </w:tr>
      <w:tr w:rsidR="00502CA6" w:rsidRPr="002575B6" w:rsidTr="00502CA6">
        <w:trPr>
          <w:trHeight w:val="528"/>
        </w:trPr>
        <w:tc>
          <w:tcPr>
            <w:tcW w:w="1472" w:type="dxa"/>
            <w:vMerge w:val="restart"/>
            <w:vAlign w:val="center"/>
          </w:tcPr>
          <w:p w:rsidR="00502CA6" w:rsidRPr="00502CA6" w:rsidRDefault="00502CA6" w:rsidP="00502CA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Танец-игра, музыкально-подвижная игра</w:t>
            </w:r>
          </w:p>
        </w:tc>
        <w:tc>
          <w:tcPr>
            <w:tcW w:w="7028" w:type="dxa"/>
            <w:gridSpan w:val="4"/>
            <w:vAlign w:val="center"/>
          </w:tcPr>
          <w:p w:rsidR="00502CA6" w:rsidRPr="002575B6" w:rsidRDefault="00502CA6" w:rsidP="00502CA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2CA6">
              <w:rPr>
                <w:rFonts w:ascii="Times New Roman" w:hAnsi="Times New Roman" w:cs="Times New Roman"/>
                <w:b/>
                <w:sz w:val="28"/>
                <w:szCs w:val="28"/>
              </w:rPr>
              <w:t>«Зайки - трусишки»</w:t>
            </w:r>
          </w:p>
        </w:tc>
        <w:tc>
          <w:tcPr>
            <w:tcW w:w="6946" w:type="dxa"/>
            <w:gridSpan w:val="4"/>
            <w:vAlign w:val="center"/>
          </w:tcPr>
          <w:p w:rsidR="00502CA6" w:rsidRPr="002575B6" w:rsidRDefault="00502CA6" w:rsidP="00502CA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2CA6">
              <w:rPr>
                <w:rFonts w:ascii="Times New Roman" w:hAnsi="Times New Roman" w:cs="Times New Roman"/>
                <w:b/>
                <w:sz w:val="28"/>
                <w:szCs w:val="28"/>
              </w:rPr>
              <w:t>«Снежинки и Дед Мороз»</w:t>
            </w:r>
          </w:p>
        </w:tc>
      </w:tr>
      <w:tr w:rsidR="00502CA6" w:rsidRPr="002575B6" w:rsidTr="00C66E7B">
        <w:trPr>
          <w:trHeight w:val="2376"/>
        </w:trPr>
        <w:tc>
          <w:tcPr>
            <w:tcW w:w="1472" w:type="dxa"/>
            <w:vMerge/>
          </w:tcPr>
          <w:p w:rsidR="00502CA6" w:rsidRPr="002575B6" w:rsidRDefault="00502CA6" w:rsidP="007632F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28" w:type="dxa"/>
            <w:gridSpan w:val="4"/>
            <w:vAlign w:val="center"/>
          </w:tcPr>
          <w:p w:rsidR="00502CA6" w:rsidRPr="00502CA6" w:rsidRDefault="00502CA6" w:rsidP="00502C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2CA6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прыгать на двух ногах, руки на пояс, или «лапки зайчика» Следить за тем, чтобы дети прыгали легко, слегка пружиня ноги. Продолжать учить заканчивать движение с окончанием музыки. </w:t>
            </w:r>
          </w:p>
          <w:p w:rsidR="00502CA6" w:rsidRPr="00502CA6" w:rsidRDefault="00502CA6" w:rsidP="00502C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  <w:gridSpan w:val="4"/>
            <w:vAlign w:val="center"/>
          </w:tcPr>
          <w:p w:rsidR="00502CA6" w:rsidRPr="00502CA6" w:rsidRDefault="00502CA6" w:rsidP="00502C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2CA6">
              <w:rPr>
                <w:rFonts w:ascii="Times New Roman" w:hAnsi="Times New Roman" w:cs="Times New Roman"/>
                <w:sz w:val="24"/>
                <w:szCs w:val="24"/>
              </w:rPr>
              <w:t>Осваивать движения новой танцевальной игры (по показу взрослого). Осваивать танцевальные движения через игровые приемы  в соответствии с характером музыки, развивать ориентировку в пространстве. Развивать у детей эмоциональную отзывчивость.</w:t>
            </w:r>
          </w:p>
        </w:tc>
      </w:tr>
      <w:tr w:rsidR="00502CA6" w:rsidRPr="002575B6" w:rsidTr="00502CA6">
        <w:trPr>
          <w:trHeight w:val="654"/>
        </w:trPr>
        <w:tc>
          <w:tcPr>
            <w:tcW w:w="15446" w:type="dxa"/>
            <w:gridSpan w:val="9"/>
            <w:vAlign w:val="center"/>
          </w:tcPr>
          <w:p w:rsidR="00502CA6" w:rsidRPr="002575B6" w:rsidRDefault="00502CA6" w:rsidP="00502CA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ЯНВАРЬ</w:t>
            </w:r>
          </w:p>
        </w:tc>
      </w:tr>
      <w:tr w:rsidR="00502CA6" w:rsidRPr="002575B6" w:rsidTr="00502CA6">
        <w:trPr>
          <w:trHeight w:val="744"/>
        </w:trPr>
        <w:tc>
          <w:tcPr>
            <w:tcW w:w="1472" w:type="dxa"/>
            <w:vMerge w:val="restart"/>
            <w:vAlign w:val="center"/>
          </w:tcPr>
          <w:p w:rsidR="00502CA6" w:rsidRPr="00502CA6" w:rsidRDefault="00502CA6" w:rsidP="00502CA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Разминка</w:t>
            </w:r>
          </w:p>
        </w:tc>
        <w:tc>
          <w:tcPr>
            <w:tcW w:w="13974" w:type="dxa"/>
            <w:gridSpan w:val="8"/>
            <w:vAlign w:val="center"/>
          </w:tcPr>
          <w:p w:rsidR="00502CA6" w:rsidRPr="002575B6" w:rsidRDefault="00502CA6" w:rsidP="00502CA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«Веселая зарядка»</w:t>
            </w:r>
          </w:p>
        </w:tc>
      </w:tr>
      <w:tr w:rsidR="00502CA6" w:rsidRPr="002575B6" w:rsidTr="00C66E7B">
        <w:tc>
          <w:tcPr>
            <w:tcW w:w="1472" w:type="dxa"/>
            <w:vMerge/>
          </w:tcPr>
          <w:p w:rsidR="00502CA6" w:rsidRPr="002575B6" w:rsidRDefault="00502CA6" w:rsidP="007632F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85" w:type="dxa"/>
            <w:gridSpan w:val="2"/>
            <w:vAlign w:val="center"/>
          </w:tcPr>
          <w:p w:rsidR="00502CA6" w:rsidRPr="00502CA6" w:rsidRDefault="00502CA6" w:rsidP="00502C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2CA6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основных движений (по сюжету разминки). Помогать чувствовать характер музыки и передавать его игровыми действиями. Развивать умение менять движения в связи с </w:t>
            </w:r>
            <w:r w:rsidRPr="00502CA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изменением содержания текста песенки и   музыки.</w:t>
            </w:r>
          </w:p>
        </w:tc>
        <w:tc>
          <w:tcPr>
            <w:tcW w:w="3543" w:type="dxa"/>
            <w:gridSpan w:val="2"/>
            <w:vAlign w:val="center"/>
          </w:tcPr>
          <w:p w:rsidR="00502CA6" w:rsidRPr="00502CA6" w:rsidRDefault="00502CA6" w:rsidP="00502C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2CA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Учить детей слышать начало и окончание звучания музыки. Ритмично маршировать и выполнять прыжки. Способствовать развитию умения двигаться в соответствии с характером песни. Менять движения с </w:t>
            </w:r>
            <w:r w:rsidRPr="00502CA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изменением сюжета песенки и динамики музыки</w:t>
            </w:r>
          </w:p>
        </w:tc>
        <w:tc>
          <w:tcPr>
            <w:tcW w:w="3544" w:type="dxa"/>
            <w:gridSpan w:val="2"/>
            <w:vAlign w:val="center"/>
          </w:tcPr>
          <w:p w:rsidR="00502CA6" w:rsidRPr="00502CA6" w:rsidRDefault="00502CA6" w:rsidP="00502C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Развивать умение выполнять </w:t>
            </w:r>
            <w:r w:rsidRPr="00502CA6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движения разминки.  Формирование умения соотносить движения с музыкой. Способствовать развитию чувства ритма. Импровизировать, взмахи руками легко «как птички», </w:t>
            </w:r>
            <w:r w:rsidRPr="00502CA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выгибать спинку как «котик» в соответствии с характером музыки</w:t>
            </w:r>
          </w:p>
        </w:tc>
        <w:tc>
          <w:tcPr>
            <w:tcW w:w="3402" w:type="dxa"/>
            <w:gridSpan w:val="2"/>
            <w:vAlign w:val="center"/>
          </w:tcPr>
          <w:p w:rsidR="00502CA6" w:rsidRPr="00502CA6" w:rsidRDefault="00502CA6" w:rsidP="00502C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2CA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Формировать умение соотносить движения с музыкой. Развивать навык основных движений разминки.  Учить детей ориентироваться в зале. Развивать внимание и умение менять движения. Развивать слуховое внимание.</w:t>
            </w:r>
          </w:p>
        </w:tc>
      </w:tr>
      <w:tr w:rsidR="00502CA6" w:rsidRPr="002575B6" w:rsidTr="006D158D">
        <w:tc>
          <w:tcPr>
            <w:tcW w:w="1472" w:type="dxa"/>
            <w:vMerge w:val="restart"/>
            <w:vAlign w:val="center"/>
          </w:tcPr>
          <w:p w:rsidR="00502CA6" w:rsidRPr="00502CA6" w:rsidRDefault="00502CA6" w:rsidP="00502CA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lastRenderedPageBreak/>
              <w:t>Азбука движения</w:t>
            </w:r>
          </w:p>
        </w:tc>
        <w:tc>
          <w:tcPr>
            <w:tcW w:w="1642" w:type="dxa"/>
            <w:vAlign w:val="center"/>
          </w:tcPr>
          <w:p w:rsidR="00502CA6" w:rsidRPr="00E309A1" w:rsidRDefault="006D158D" w:rsidP="006D15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«Шагать, бегать, скакать»</w:t>
            </w:r>
          </w:p>
        </w:tc>
        <w:tc>
          <w:tcPr>
            <w:tcW w:w="1843" w:type="dxa"/>
            <w:vAlign w:val="center"/>
          </w:tcPr>
          <w:p w:rsidR="00502CA6" w:rsidRPr="00E309A1" w:rsidRDefault="006D158D" w:rsidP="006D15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«Вперед и назад»</w:t>
            </w:r>
          </w:p>
        </w:tc>
        <w:tc>
          <w:tcPr>
            <w:tcW w:w="1842" w:type="dxa"/>
            <w:vAlign w:val="center"/>
          </w:tcPr>
          <w:p w:rsidR="00502CA6" w:rsidRPr="00E309A1" w:rsidRDefault="006D158D" w:rsidP="006D15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«Спокойные шаги и быстрый бег с хлопками»</w:t>
            </w:r>
          </w:p>
        </w:tc>
        <w:tc>
          <w:tcPr>
            <w:tcW w:w="1701" w:type="dxa"/>
            <w:vAlign w:val="center"/>
          </w:tcPr>
          <w:p w:rsidR="00502CA6" w:rsidRPr="00E309A1" w:rsidRDefault="006D158D" w:rsidP="006D15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«Мишки и мышки»</w:t>
            </w:r>
          </w:p>
        </w:tc>
        <w:tc>
          <w:tcPr>
            <w:tcW w:w="1843" w:type="dxa"/>
            <w:vAlign w:val="center"/>
          </w:tcPr>
          <w:p w:rsidR="00502CA6" w:rsidRPr="00E309A1" w:rsidRDefault="006D158D" w:rsidP="006D15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«Хлоп-хлоп»</w:t>
            </w:r>
          </w:p>
        </w:tc>
        <w:tc>
          <w:tcPr>
            <w:tcW w:w="1701" w:type="dxa"/>
            <w:vAlign w:val="center"/>
          </w:tcPr>
          <w:p w:rsidR="00502CA6" w:rsidRPr="00E309A1" w:rsidRDefault="006D158D" w:rsidP="006D15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«Кружение – хлопки - поклон»</w:t>
            </w:r>
          </w:p>
        </w:tc>
        <w:tc>
          <w:tcPr>
            <w:tcW w:w="1701" w:type="dxa"/>
            <w:vAlign w:val="center"/>
          </w:tcPr>
          <w:p w:rsidR="00502CA6" w:rsidRPr="00E309A1" w:rsidRDefault="006D158D" w:rsidP="006D15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«Упражнен ие для рук»</w:t>
            </w:r>
          </w:p>
        </w:tc>
        <w:tc>
          <w:tcPr>
            <w:tcW w:w="1701" w:type="dxa"/>
            <w:vAlign w:val="center"/>
          </w:tcPr>
          <w:p w:rsidR="00502CA6" w:rsidRPr="00E309A1" w:rsidRDefault="006D158D" w:rsidP="006D15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«Мячики»</w:t>
            </w:r>
          </w:p>
        </w:tc>
      </w:tr>
      <w:tr w:rsidR="00502CA6" w:rsidRPr="002575B6" w:rsidTr="006D158D">
        <w:tc>
          <w:tcPr>
            <w:tcW w:w="1472" w:type="dxa"/>
            <w:vMerge/>
          </w:tcPr>
          <w:p w:rsidR="00502CA6" w:rsidRPr="002575B6" w:rsidRDefault="00502CA6" w:rsidP="007632F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42" w:type="dxa"/>
            <w:vAlign w:val="center"/>
          </w:tcPr>
          <w:p w:rsidR="00502CA6" w:rsidRPr="006D158D" w:rsidRDefault="006D158D" w:rsidP="006D15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58D">
              <w:rPr>
                <w:rFonts w:ascii="Times New Roman" w:hAnsi="Times New Roman" w:cs="Times New Roman"/>
                <w:sz w:val="24"/>
                <w:szCs w:val="24"/>
              </w:rPr>
              <w:t>Под первую часть музыки- дети маршируют, вторая часть – выполняют бег, третья часть – выполнить подскоки. Развивать умение выполнять движения:</w:t>
            </w:r>
            <w:r>
              <w:t xml:space="preserve"> </w:t>
            </w:r>
            <w:r w:rsidRPr="006D158D">
              <w:rPr>
                <w:rFonts w:ascii="Times New Roman" w:hAnsi="Times New Roman" w:cs="Times New Roman"/>
                <w:sz w:val="24"/>
                <w:szCs w:val="24"/>
              </w:rPr>
              <w:t>ходьбу, бег, подскоки. Формировать умение выполнять движения, не наталкиваясь друг на друга. Менять движения с изменением динамики музыки.</w:t>
            </w:r>
          </w:p>
        </w:tc>
        <w:tc>
          <w:tcPr>
            <w:tcW w:w="1843" w:type="dxa"/>
            <w:vAlign w:val="center"/>
          </w:tcPr>
          <w:p w:rsidR="00502CA6" w:rsidRPr="006D158D" w:rsidRDefault="006D158D" w:rsidP="006D15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58D">
              <w:rPr>
                <w:rFonts w:ascii="Times New Roman" w:hAnsi="Times New Roman" w:cs="Times New Roman"/>
                <w:sz w:val="24"/>
                <w:szCs w:val="24"/>
              </w:rPr>
              <w:t>Под первую громкую часть музыки- дети выполняют шаги вперед, под,  тихую – назад. Под вторую часть громкой музыки – дети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158D">
              <w:rPr>
                <w:rFonts w:ascii="Times New Roman" w:hAnsi="Times New Roman" w:cs="Times New Roman"/>
                <w:sz w:val="24"/>
                <w:szCs w:val="24"/>
              </w:rPr>
              <w:t>выполняют бег вперед, под, тихую – назад. Третья громкая часть музыки – подскоки вперед, тихая музыка – подскоки назад. Формиро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вать навыки простых танцевальны</w:t>
            </w:r>
            <w:r w:rsidRPr="006D158D">
              <w:rPr>
                <w:rFonts w:ascii="Times New Roman" w:hAnsi="Times New Roman" w:cs="Times New Roman"/>
                <w:sz w:val="24"/>
                <w:szCs w:val="24"/>
              </w:rPr>
              <w:t xml:space="preserve">х движений. Реагировать на смену характера музыки. Способствов </w:t>
            </w:r>
            <w:r w:rsidRPr="006D15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ать развитию умения двигаться в соответствии с темпом и характером музыки. Учить детей различать громкую и тихую музыку.</w:t>
            </w:r>
          </w:p>
        </w:tc>
        <w:tc>
          <w:tcPr>
            <w:tcW w:w="1842" w:type="dxa"/>
            <w:vAlign w:val="center"/>
          </w:tcPr>
          <w:p w:rsidR="006D158D" w:rsidRPr="006D158D" w:rsidRDefault="006D158D" w:rsidP="006D15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5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 первую часть музыки выполнить шаги с остановкой, затем шаги с хлопками, и шаги с импровизацией игры на музыкальных инструментах. Вторя часть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158D">
              <w:rPr>
                <w:rFonts w:ascii="Times New Roman" w:hAnsi="Times New Roman" w:cs="Times New Roman"/>
                <w:sz w:val="24"/>
                <w:szCs w:val="24"/>
              </w:rPr>
              <w:t xml:space="preserve">музыки, выполнить указанные выше движения, только шаг, заменить быстрым бегом.   Учить детей менять движения со сменой характера музыки. Развивать слуховое внимание. </w:t>
            </w:r>
            <w:r w:rsidRPr="006D15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Развивать навыки основных движений (шаги, хлопки, бег) Учить детей ориентировать ся в пространстве. </w:t>
            </w:r>
          </w:p>
          <w:p w:rsidR="006D158D" w:rsidRPr="006D158D" w:rsidRDefault="006D158D" w:rsidP="006D15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02CA6" w:rsidRPr="006D158D" w:rsidRDefault="00502CA6" w:rsidP="006D15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502CA6" w:rsidRPr="006D158D" w:rsidRDefault="006D158D" w:rsidP="006D15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5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первую часть музыки дети выполняют тяжелый шаг как «мишки» на вторую часть музыки дети выполняют легкий бег на носочках как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158D">
              <w:rPr>
                <w:rFonts w:ascii="Times New Roman" w:hAnsi="Times New Roman" w:cs="Times New Roman"/>
                <w:sz w:val="24"/>
                <w:szCs w:val="24"/>
              </w:rPr>
              <w:t>«мышки» Развивать внимание и формировать умения согласовыва ть движения с разной по характеру музыкой. Импровизиро вать, ходить тяжело «как мишки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 и легко бегать как «мышки» в</w:t>
            </w:r>
            <w:r w:rsidRPr="006D158D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 и с </w:t>
            </w:r>
            <w:r w:rsidRPr="006D15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характером музыки. Учить ориентирова ться в пространств е зала. Ходить  и бегать в разных направлениях.</w:t>
            </w:r>
          </w:p>
        </w:tc>
        <w:tc>
          <w:tcPr>
            <w:tcW w:w="1843" w:type="dxa"/>
            <w:vAlign w:val="center"/>
          </w:tcPr>
          <w:p w:rsidR="00502CA6" w:rsidRPr="006D158D" w:rsidRDefault="006D158D" w:rsidP="006D15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5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Дети становятся парами, взявшись за руки. На первую часть музыки – дети парами легко бегают по залу. На вторую часть музыки – дети останавливаются, поворачивают ся лицом друг к другу и поочередно хлопают в свои ладоши и ладоши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друга.  Развивать ориентирован</w:t>
            </w:r>
            <w:r w:rsidRPr="006D158D">
              <w:rPr>
                <w:rFonts w:ascii="Times New Roman" w:hAnsi="Times New Roman" w:cs="Times New Roman"/>
                <w:sz w:val="24"/>
                <w:szCs w:val="24"/>
              </w:rPr>
              <w:t xml:space="preserve">ие в пространстве , координацию движений, коммуникатив ные навыки.  Менять </w:t>
            </w:r>
            <w:r w:rsidRPr="006D15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движения с изменением динамики музыки.</w:t>
            </w:r>
          </w:p>
        </w:tc>
        <w:tc>
          <w:tcPr>
            <w:tcW w:w="1701" w:type="dxa"/>
            <w:vAlign w:val="center"/>
          </w:tcPr>
          <w:p w:rsidR="00502CA6" w:rsidRPr="006D158D" w:rsidRDefault="006D158D" w:rsidP="006D15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5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Первая часть музыки: дети кружатся, хлопают и выполняют легкий поклон.  Вторая часть музыки дети берутся за руки и бегут по кругу. Развивать умение менять движения в связи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158D">
              <w:rPr>
                <w:rFonts w:ascii="Times New Roman" w:hAnsi="Times New Roman" w:cs="Times New Roman"/>
                <w:sz w:val="24"/>
                <w:szCs w:val="24"/>
              </w:rPr>
              <w:t xml:space="preserve">изменением    музыки (кружимся – хлопаем – поклон) Учить реагировать на смену частей музыки и соответственно ей изменять движения. </w:t>
            </w:r>
            <w:r w:rsidRPr="006D15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Приучать ходить, бегать  под музыку  по кругу взявшись за руки, с последующим совершенствова нием. Содействовать проявлению активности и самостоятельно сти. Развивать музыкальноритмическую координацию движений.</w:t>
            </w:r>
          </w:p>
        </w:tc>
        <w:tc>
          <w:tcPr>
            <w:tcW w:w="1701" w:type="dxa"/>
            <w:vAlign w:val="center"/>
          </w:tcPr>
          <w:p w:rsidR="00502CA6" w:rsidRPr="006D158D" w:rsidRDefault="006D158D" w:rsidP="006D15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5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Первая часть музыки – дети поочередно поднимают руки в стороны. На вторую часть музыки – бегают врассыпную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158D">
              <w:rPr>
                <w:rFonts w:ascii="Times New Roman" w:hAnsi="Times New Roman" w:cs="Times New Roman"/>
                <w:sz w:val="24"/>
                <w:szCs w:val="24"/>
              </w:rPr>
              <w:t xml:space="preserve">по залу на носочках. С окончанием музыки – красиво остановить ся.  Учить детей изменять движения со сменой частей музыки. Учить ориентиров аться в пространст ве зала  Развивать внимание детей.  Выполнять </w:t>
            </w:r>
            <w:r w:rsidRPr="006D15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плавные движения руками , и легкий мелкий бег на носочках. Слышать окончание музыки.</w:t>
            </w:r>
          </w:p>
        </w:tc>
        <w:tc>
          <w:tcPr>
            <w:tcW w:w="1701" w:type="dxa"/>
            <w:vAlign w:val="center"/>
          </w:tcPr>
          <w:p w:rsidR="00502CA6" w:rsidRPr="006D158D" w:rsidRDefault="006D158D" w:rsidP="006D15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5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Дети стают в круг, берутся за руки и образуют большой «мячик» Затем берут руки на пояс. На первую часть музыки , дети прыгают на двух ножках «как мячики» ,</w:t>
            </w:r>
            <w:r>
              <w:t xml:space="preserve"> </w:t>
            </w:r>
            <w:r w:rsidRPr="006D158D">
              <w:rPr>
                <w:rFonts w:ascii="Times New Roman" w:hAnsi="Times New Roman" w:cs="Times New Roman"/>
                <w:sz w:val="24"/>
                <w:szCs w:val="24"/>
              </w:rPr>
              <w:t xml:space="preserve">на вторую часть музыки, дети легко бегают врассыпную по залу. По окончании музыки, дети быстро стают в круг и берутся за руки. Получился вновь» большой мячик»  </w:t>
            </w:r>
            <w:r w:rsidRPr="006D15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Развивать музыкальноритмическую координацию движений, способность выразительно двигаться в соответствии с характером музыки. Учить ориентироват ься в пространстве зала.</w:t>
            </w:r>
          </w:p>
        </w:tc>
      </w:tr>
      <w:tr w:rsidR="006D158D" w:rsidRPr="002575B6" w:rsidTr="006D158D">
        <w:trPr>
          <w:trHeight w:val="768"/>
        </w:trPr>
        <w:tc>
          <w:tcPr>
            <w:tcW w:w="1472" w:type="dxa"/>
            <w:vMerge w:val="restart"/>
            <w:vAlign w:val="center"/>
          </w:tcPr>
          <w:p w:rsidR="006D158D" w:rsidRPr="006D158D" w:rsidRDefault="006D158D" w:rsidP="006D158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lastRenderedPageBreak/>
              <w:t>Этюды, танцы</w:t>
            </w:r>
          </w:p>
        </w:tc>
        <w:tc>
          <w:tcPr>
            <w:tcW w:w="7028" w:type="dxa"/>
            <w:gridSpan w:val="4"/>
            <w:vAlign w:val="center"/>
          </w:tcPr>
          <w:p w:rsidR="006D158D" w:rsidRPr="002575B6" w:rsidRDefault="006D158D" w:rsidP="006D158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D158D">
              <w:rPr>
                <w:rFonts w:ascii="Times New Roman" w:hAnsi="Times New Roman" w:cs="Times New Roman"/>
                <w:b/>
                <w:sz w:val="28"/>
                <w:szCs w:val="28"/>
              </w:rPr>
              <w:t>Парный танец «Дружба»</w:t>
            </w:r>
          </w:p>
        </w:tc>
        <w:tc>
          <w:tcPr>
            <w:tcW w:w="6946" w:type="dxa"/>
            <w:gridSpan w:val="4"/>
            <w:vAlign w:val="center"/>
          </w:tcPr>
          <w:p w:rsidR="006D158D" w:rsidRPr="002575B6" w:rsidRDefault="006D158D" w:rsidP="006D158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D158D">
              <w:rPr>
                <w:rFonts w:ascii="Times New Roman" w:hAnsi="Times New Roman" w:cs="Times New Roman"/>
                <w:b/>
                <w:sz w:val="28"/>
                <w:szCs w:val="28"/>
              </w:rPr>
              <w:t>«Танец с игрушками»</w:t>
            </w:r>
          </w:p>
        </w:tc>
      </w:tr>
      <w:tr w:rsidR="006D158D" w:rsidRPr="002575B6" w:rsidTr="006D158D">
        <w:tc>
          <w:tcPr>
            <w:tcW w:w="1472" w:type="dxa"/>
            <w:vMerge/>
          </w:tcPr>
          <w:p w:rsidR="006D158D" w:rsidRPr="002575B6" w:rsidRDefault="006D158D" w:rsidP="007632F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42" w:type="dxa"/>
            <w:vAlign w:val="center"/>
          </w:tcPr>
          <w:p w:rsidR="006D158D" w:rsidRPr="006D158D" w:rsidRDefault="006D158D" w:rsidP="006D15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58D"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движений пляски. Учить реагировать на смену частей музыки и соответственн о ей изменять движения. Развивать умение </w:t>
            </w:r>
            <w:r w:rsidRPr="006D15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работать в паре.</w:t>
            </w:r>
          </w:p>
        </w:tc>
        <w:tc>
          <w:tcPr>
            <w:tcW w:w="1843" w:type="dxa"/>
            <w:vAlign w:val="center"/>
          </w:tcPr>
          <w:p w:rsidR="006D158D" w:rsidRPr="006D158D" w:rsidRDefault="006D158D" w:rsidP="006D15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5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Выполнять движение по показу педагога. Развивать умение ориентировать ся в пространстве, четко координироват ь работу рук и ног. Формировать навык парных </w:t>
            </w:r>
            <w:r w:rsidRPr="006D15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движений по кругу лодочкой, кружения в парах</w:t>
            </w:r>
          </w:p>
        </w:tc>
        <w:tc>
          <w:tcPr>
            <w:tcW w:w="1842" w:type="dxa"/>
            <w:vAlign w:val="center"/>
          </w:tcPr>
          <w:p w:rsidR="006D158D" w:rsidRPr="006D158D" w:rsidRDefault="006D158D" w:rsidP="006D15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5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Реагировать на смену частей музыки. Выполнять движение легко, непринуждѐнно. Развивать внимание детей, согласовывать движения с музыкой. Развитие </w:t>
            </w:r>
            <w:r w:rsidRPr="006D15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коммуникативн ых навыков</w:t>
            </w:r>
          </w:p>
        </w:tc>
        <w:tc>
          <w:tcPr>
            <w:tcW w:w="1701" w:type="dxa"/>
            <w:vAlign w:val="center"/>
          </w:tcPr>
          <w:p w:rsidR="006D158D" w:rsidRPr="006D158D" w:rsidRDefault="006D158D" w:rsidP="006D15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5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Точно выполнять танцевальные движения (пружинка, хлопки, шаги назад, в сторону и т.д.) Менять движения в соответствии со сменой характера музыки. </w:t>
            </w:r>
            <w:r w:rsidRPr="006D15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Формировать активность</w:t>
            </w:r>
          </w:p>
        </w:tc>
        <w:tc>
          <w:tcPr>
            <w:tcW w:w="1843" w:type="dxa"/>
            <w:vAlign w:val="center"/>
          </w:tcPr>
          <w:p w:rsidR="006D158D" w:rsidRPr="006D158D" w:rsidRDefault="006D158D" w:rsidP="006D15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5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Выполнять плясовые движения по кругу, в кругу, менять движения с изменением содержания песни. Учить двигаться с предметами, выполнять плавные танцевальные </w:t>
            </w:r>
            <w:r w:rsidRPr="006D15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движения с игрушками</w:t>
            </w:r>
          </w:p>
        </w:tc>
        <w:tc>
          <w:tcPr>
            <w:tcW w:w="1701" w:type="dxa"/>
            <w:vAlign w:val="center"/>
          </w:tcPr>
          <w:p w:rsidR="006D158D" w:rsidRPr="006D158D" w:rsidRDefault="006D158D" w:rsidP="006D15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5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Совершенство вать танцевальные движения, расширять их ди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апазон. Развивать эмоциональнос</w:t>
            </w:r>
            <w:r w:rsidRPr="006D158D">
              <w:rPr>
                <w:rFonts w:ascii="Times New Roman" w:hAnsi="Times New Roman" w:cs="Times New Roman"/>
                <w:sz w:val="24"/>
                <w:szCs w:val="24"/>
              </w:rPr>
              <w:t>ть и образность восприятия музыки через движения</w:t>
            </w:r>
          </w:p>
        </w:tc>
        <w:tc>
          <w:tcPr>
            <w:tcW w:w="1701" w:type="dxa"/>
            <w:vAlign w:val="center"/>
          </w:tcPr>
          <w:p w:rsidR="006D158D" w:rsidRPr="006D158D" w:rsidRDefault="006D158D" w:rsidP="006D15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</w:t>
            </w:r>
            <w:r w:rsidRPr="006D158D">
              <w:rPr>
                <w:rFonts w:ascii="Times New Roman" w:hAnsi="Times New Roman" w:cs="Times New Roman"/>
                <w:sz w:val="24"/>
                <w:szCs w:val="24"/>
              </w:rPr>
              <w:t>умение, двигаться под музыку с предметами (игрушками) Учить точно отличать начало и окончание музыки в упражнениях с предметами</w:t>
            </w:r>
          </w:p>
        </w:tc>
        <w:tc>
          <w:tcPr>
            <w:tcW w:w="1701" w:type="dxa"/>
            <w:vAlign w:val="center"/>
          </w:tcPr>
          <w:p w:rsidR="006D158D" w:rsidRPr="006D158D" w:rsidRDefault="006D158D" w:rsidP="006D15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58D">
              <w:rPr>
                <w:rFonts w:ascii="Times New Roman" w:hAnsi="Times New Roman" w:cs="Times New Roman"/>
                <w:sz w:val="24"/>
                <w:szCs w:val="24"/>
              </w:rPr>
              <w:t xml:space="preserve">Продолжать осваивать движения – выполнять бег по кругу на носочках. «пружинка с выносом ноги на каблук», хлопки, кружение на носках, Стимулирова ть у детей самостоятел </w:t>
            </w:r>
            <w:r w:rsidRPr="006D15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ьное выполнение танцевальны х движений под песенку, согласовывая движения со словами песни. </w:t>
            </w:r>
          </w:p>
          <w:p w:rsidR="006D158D" w:rsidRPr="006D158D" w:rsidRDefault="006D158D" w:rsidP="006D15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5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D158D" w:rsidRPr="006D158D" w:rsidRDefault="006D158D" w:rsidP="006D15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58D" w:rsidRPr="002575B6" w:rsidTr="006D158D">
        <w:trPr>
          <w:trHeight w:val="1289"/>
        </w:trPr>
        <w:tc>
          <w:tcPr>
            <w:tcW w:w="1472" w:type="dxa"/>
            <w:vMerge w:val="restart"/>
            <w:vAlign w:val="center"/>
          </w:tcPr>
          <w:p w:rsidR="006D158D" w:rsidRPr="006D158D" w:rsidRDefault="006D158D" w:rsidP="006D158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lastRenderedPageBreak/>
              <w:t>Веселая растяжка</w:t>
            </w:r>
          </w:p>
        </w:tc>
        <w:tc>
          <w:tcPr>
            <w:tcW w:w="13974" w:type="dxa"/>
            <w:gridSpan w:val="8"/>
            <w:vAlign w:val="center"/>
          </w:tcPr>
          <w:p w:rsidR="006D158D" w:rsidRPr="002575B6" w:rsidRDefault="006D158D" w:rsidP="006D158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D158D">
              <w:rPr>
                <w:rFonts w:ascii="Times New Roman" w:hAnsi="Times New Roman" w:cs="Times New Roman"/>
                <w:b/>
                <w:sz w:val="28"/>
                <w:szCs w:val="28"/>
              </w:rPr>
              <w:t>Упражнения для игрового стретчинга:  «Просыпаемся», «Медвежонок»,  «Носорог», «Удав», «Страус», «Зайчик», «Слоненок», «Индеец», «Зернышко».</w:t>
            </w:r>
          </w:p>
        </w:tc>
      </w:tr>
      <w:tr w:rsidR="006D158D" w:rsidRPr="002575B6" w:rsidTr="00D577A2">
        <w:trPr>
          <w:trHeight w:val="1392"/>
        </w:trPr>
        <w:tc>
          <w:tcPr>
            <w:tcW w:w="1472" w:type="dxa"/>
            <w:vMerge/>
          </w:tcPr>
          <w:p w:rsidR="006D158D" w:rsidRPr="002575B6" w:rsidRDefault="006D158D" w:rsidP="007632F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974" w:type="dxa"/>
            <w:gridSpan w:val="8"/>
            <w:vAlign w:val="center"/>
          </w:tcPr>
          <w:p w:rsidR="006D158D" w:rsidRPr="006D158D" w:rsidRDefault="006D158D" w:rsidP="006D15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58D">
              <w:rPr>
                <w:rFonts w:ascii="Times New Roman" w:hAnsi="Times New Roman" w:cs="Times New Roman"/>
                <w:sz w:val="24"/>
                <w:szCs w:val="24"/>
              </w:rPr>
              <w:t>Упражнения на статическую растяжку мышц, а также расслабление для восстановления дыхания. Развитие эластичности мышц, координации движений.  Воспитывать у детей выносливость и старательность. Познание техники движений, через подражание сказочных образов. Развитие двигательной деятельности, творческого мышления, двигательной памяти, быстроту реакции, ориентировку в движении и пространстве, внимание.</w:t>
            </w:r>
          </w:p>
        </w:tc>
      </w:tr>
      <w:tr w:rsidR="00D577A2" w:rsidRPr="002575B6" w:rsidTr="00D577A2">
        <w:trPr>
          <w:trHeight w:val="576"/>
        </w:trPr>
        <w:tc>
          <w:tcPr>
            <w:tcW w:w="1472" w:type="dxa"/>
            <w:vMerge w:val="restart"/>
            <w:vAlign w:val="center"/>
          </w:tcPr>
          <w:p w:rsidR="00D577A2" w:rsidRPr="00D577A2" w:rsidRDefault="00D577A2" w:rsidP="00D577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Пальчиковые игры</w:t>
            </w:r>
          </w:p>
        </w:tc>
        <w:tc>
          <w:tcPr>
            <w:tcW w:w="7028" w:type="dxa"/>
            <w:gridSpan w:val="4"/>
            <w:vAlign w:val="center"/>
          </w:tcPr>
          <w:p w:rsidR="00D577A2" w:rsidRPr="002575B6" w:rsidRDefault="00D577A2" w:rsidP="00D577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77A2">
              <w:rPr>
                <w:rFonts w:ascii="Times New Roman" w:hAnsi="Times New Roman" w:cs="Times New Roman"/>
                <w:b/>
                <w:sz w:val="28"/>
                <w:szCs w:val="28"/>
              </w:rPr>
              <w:t>«Новый год»</w:t>
            </w:r>
          </w:p>
        </w:tc>
        <w:tc>
          <w:tcPr>
            <w:tcW w:w="6946" w:type="dxa"/>
            <w:gridSpan w:val="4"/>
            <w:vAlign w:val="center"/>
          </w:tcPr>
          <w:p w:rsidR="00D577A2" w:rsidRPr="002575B6" w:rsidRDefault="00D577A2" w:rsidP="00D577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77A2">
              <w:rPr>
                <w:rFonts w:ascii="Times New Roman" w:hAnsi="Times New Roman" w:cs="Times New Roman"/>
                <w:b/>
                <w:sz w:val="28"/>
                <w:szCs w:val="28"/>
              </w:rPr>
              <w:t>«Путешествие»</w:t>
            </w:r>
          </w:p>
        </w:tc>
      </w:tr>
      <w:tr w:rsidR="00D577A2" w:rsidRPr="002575B6" w:rsidTr="00D577A2">
        <w:tc>
          <w:tcPr>
            <w:tcW w:w="1472" w:type="dxa"/>
            <w:vMerge/>
            <w:vAlign w:val="center"/>
          </w:tcPr>
          <w:p w:rsidR="00D577A2" w:rsidRPr="002575B6" w:rsidRDefault="00D577A2" w:rsidP="00D577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85" w:type="dxa"/>
            <w:gridSpan w:val="2"/>
            <w:vAlign w:val="center"/>
          </w:tcPr>
          <w:p w:rsidR="00D577A2" w:rsidRPr="00D577A2" w:rsidRDefault="00D577A2" w:rsidP="00D57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77A2">
              <w:rPr>
                <w:rFonts w:ascii="Times New Roman" w:hAnsi="Times New Roman" w:cs="Times New Roman"/>
                <w:sz w:val="24"/>
                <w:szCs w:val="24"/>
              </w:rPr>
              <w:t>Развивать ритмический и интонационный слух. Тренировка и укрепление мелких мышц руки. Развивать чувство ритма, память, выразительность, эмоциональность; коммуникативные качества</w:t>
            </w:r>
          </w:p>
        </w:tc>
        <w:tc>
          <w:tcPr>
            <w:tcW w:w="3543" w:type="dxa"/>
            <w:gridSpan w:val="2"/>
            <w:vAlign w:val="center"/>
          </w:tcPr>
          <w:p w:rsidR="00D577A2" w:rsidRPr="00D577A2" w:rsidRDefault="00D577A2" w:rsidP="00D57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77A2">
              <w:rPr>
                <w:rFonts w:ascii="Times New Roman" w:hAnsi="Times New Roman" w:cs="Times New Roman"/>
                <w:sz w:val="24"/>
                <w:szCs w:val="24"/>
              </w:rPr>
              <w:t>Развивать память, воображение и доброжелательное отношение друг к другу. Четко согласовывать движения пальцев рук с текстом, произносить текст  выразительно.</w:t>
            </w:r>
          </w:p>
        </w:tc>
        <w:tc>
          <w:tcPr>
            <w:tcW w:w="3544" w:type="dxa"/>
            <w:gridSpan w:val="2"/>
            <w:vAlign w:val="center"/>
          </w:tcPr>
          <w:p w:rsidR="00D577A2" w:rsidRPr="00D577A2" w:rsidRDefault="00D577A2" w:rsidP="00D57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77A2">
              <w:rPr>
                <w:rFonts w:ascii="Times New Roman" w:hAnsi="Times New Roman" w:cs="Times New Roman"/>
                <w:sz w:val="24"/>
                <w:szCs w:val="24"/>
              </w:rPr>
              <w:t>Развивать координацию движений пальцев, кисти руки. Развивать активность, желание вступать в контакт. Поощрять творчество детей</w:t>
            </w:r>
          </w:p>
        </w:tc>
        <w:tc>
          <w:tcPr>
            <w:tcW w:w="3402" w:type="dxa"/>
            <w:gridSpan w:val="2"/>
            <w:vAlign w:val="center"/>
          </w:tcPr>
          <w:p w:rsidR="00D577A2" w:rsidRPr="00D577A2" w:rsidRDefault="00D577A2" w:rsidP="00D57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Учить </w:t>
            </w:r>
            <w:r w:rsidRPr="00D577A2">
              <w:rPr>
                <w:rFonts w:ascii="Times New Roman" w:hAnsi="Times New Roman" w:cs="Times New Roman"/>
                <w:sz w:val="24"/>
                <w:szCs w:val="24"/>
              </w:rPr>
              <w:t>соотносить движения с содержанием, стихов. Развивать произвольное внимание. Развивать мелкую моторику.</w:t>
            </w:r>
          </w:p>
        </w:tc>
      </w:tr>
      <w:tr w:rsidR="00D577A2" w:rsidRPr="002575B6" w:rsidTr="00D577A2">
        <w:trPr>
          <w:trHeight w:val="584"/>
        </w:trPr>
        <w:tc>
          <w:tcPr>
            <w:tcW w:w="1472" w:type="dxa"/>
            <w:vMerge w:val="restart"/>
            <w:vAlign w:val="center"/>
          </w:tcPr>
          <w:p w:rsidR="00D577A2" w:rsidRPr="00D577A2" w:rsidRDefault="00D577A2" w:rsidP="00D577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577A2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Танец-игра, музыкально -</w:t>
            </w:r>
            <w:r w:rsidRPr="00D577A2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lastRenderedPageBreak/>
              <w:t>подвижная игра</w:t>
            </w:r>
          </w:p>
        </w:tc>
        <w:tc>
          <w:tcPr>
            <w:tcW w:w="7028" w:type="dxa"/>
            <w:gridSpan w:val="4"/>
            <w:vAlign w:val="center"/>
          </w:tcPr>
          <w:p w:rsidR="00D577A2" w:rsidRPr="002575B6" w:rsidRDefault="00D577A2" w:rsidP="00D577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77A2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Танец – игра «Птички и сова»</w:t>
            </w:r>
          </w:p>
        </w:tc>
        <w:tc>
          <w:tcPr>
            <w:tcW w:w="6946" w:type="dxa"/>
            <w:gridSpan w:val="4"/>
            <w:vAlign w:val="center"/>
          </w:tcPr>
          <w:p w:rsidR="00D577A2" w:rsidRPr="002575B6" w:rsidRDefault="00D577A2" w:rsidP="00D577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77A2">
              <w:rPr>
                <w:rFonts w:ascii="Times New Roman" w:hAnsi="Times New Roman" w:cs="Times New Roman"/>
                <w:b/>
                <w:sz w:val="28"/>
                <w:szCs w:val="28"/>
              </w:rPr>
              <w:t>Танец – игра «Мышки и кот»</w:t>
            </w:r>
          </w:p>
        </w:tc>
      </w:tr>
      <w:tr w:rsidR="00D577A2" w:rsidRPr="002575B6" w:rsidTr="00D577A2">
        <w:tc>
          <w:tcPr>
            <w:tcW w:w="1472" w:type="dxa"/>
            <w:vMerge/>
          </w:tcPr>
          <w:p w:rsidR="00D577A2" w:rsidRPr="002575B6" w:rsidRDefault="00D577A2" w:rsidP="007632F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42" w:type="dxa"/>
            <w:vAlign w:val="center"/>
          </w:tcPr>
          <w:p w:rsidR="00D577A2" w:rsidRPr="00D577A2" w:rsidRDefault="00D577A2" w:rsidP="00D57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77A2">
              <w:rPr>
                <w:rFonts w:ascii="Times New Roman" w:hAnsi="Times New Roman" w:cs="Times New Roman"/>
                <w:sz w:val="24"/>
                <w:szCs w:val="24"/>
              </w:rPr>
              <w:t xml:space="preserve">Импровизиро вать, прыгать легко «как птички», в </w:t>
            </w:r>
            <w:r w:rsidRPr="00D577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соответстви и с текстом песенки, и с характером музыки</w:t>
            </w:r>
          </w:p>
        </w:tc>
        <w:tc>
          <w:tcPr>
            <w:tcW w:w="1843" w:type="dxa"/>
            <w:vAlign w:val="center"/>
          </w:tcPr>
          <w:p w:rsidR="00D577A2" w:rsidRPr="00D577A2" w:rsidRDefault="00D577A2" w:rsidP="00D57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77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Выполнять движения по тексту песенки. Учить </w:t>
            </w:r>
            <w:r w:rsidRPr="00D577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ориентироватьс я в пространстве зала.  Развивать внимание детей</w:t>
            </w:r>
          </w:p>
        </w:tc>
        <w:tc>
          <w:tcPr>
            <w:tcW w:w="1842" w:type="dxa"/>
            <w:vAlign w:val="center"/>
          </w:tcPr>
          <w:p w:rsidR="00D577A2" w:rsidRPr="00D577A2" w:rsidRDefault="00D577A2" w:rsidP="00D57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77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Учить детей менять движения со сменой </w:t>
            </w:r>
            <w:r w:rsidRPr="00D577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характера музыки. Развивать внимание и умение менять движения. Развивать слуховое внимание. Исполнять танецигру выразительно, эмоционально</w:t>
            </w:r>
          </w:p>
        </w:tc>
        <w:tc>
          <w:tcPr>
            <w:tcW w:w="1701" w:type="dxa"/>
            <w:vAlign w:val="center"/>
          </w:tcPr>
          <w:p w:rsidR="00D577A2" w:rsidRPr="00D577A2" w:rsidRDefault="00D577A2" w:rsidP="00D57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77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Развивать умение ориентиров аться в </w:t>
            </w:r>
            <w:r w:rsidRPr="00D577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пространст ве, четко координиров ать работу рук и ног. Развивать зрительную память</w:t>
            </w:r>
          </w:p>
        </w:tc>
        <w:tc>
          <w:tcPr>
            <w:tcW w:w="1843" w:type="dxa"/>
            <w:vAlign w:val="center"/>
          </w:tcPr>
          <w:p w:rsidR="00D577A2" w:rsidRPr="00D577A2" w:rsidRDefault="00D577A2" w:rsidP="00D57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77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Выполнять движение по показу педагога. </w:t>
            </w:r>
            <w:r w:rsidRPr="00D577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Быстро, четко реагировать на смену звучания музыки Выполнять движение легко, непринуждѐнно</w:t>
            </w:r>
          </w:p>
        </w:tc>
        <w:tc>
          <w:tcPr>
            <w:tcW w:w="1701" w:type="dxa"/>
            <w:vAlign w:val="center"/>
          </w:tcPr>
          <w:p w:rsidR="00D577A2" w:rsidRPr="00D577A2" w:rsidRDefault="00D577A2" w:rsidP="00D57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77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Развивать умение ориентиров аться в </w:t>
            </w:r>
            <w:r w:rsidRPr="00D577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пространст ве. Развитие импровизаци и. Двигаться в соответств ии с характером музыки</w:t>
            </w:r>
          </w:p>
        </w:tc>
        <w:tc>
          <w:tcPr>
            <w:tcW w:w="1701" w:type="dxa"/>
            <w:vAlign w:val="center"/>
          </w:tcPr>
          <w:p w:rsidR="00D577A2" w:rsidRPr="00D577A2" w:rsidRDefault="00D577A2" w:rsidP="00D57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77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Развивать внимание детей, согласовыват</w:t>
            </w:r>
            <w:r w:rsidRPr="00D577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ь движения с музыкой. Вызывать положительн ые эмоции от игры у детей</w:t>
            </w:r>
          </w:p>
        </w:tc>
        <w:tc>
          <w:tcPr>
            <w:tcW w:w="1701" w:type="dxa"/>
            <w:vAlign w:val="center"/>
          </w:tcPr>
          <w:p w:rsidR="00D577A2" w:rsidRPr="00D577A2" w:rsidRDefault="00D577A2" w:rsidP="00D57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77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Формироват ь активность. Развивать умение </w:t>
            </w:r>
            <w:r w:rsidRPr="00D577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ориентирова ться в пространств е, быстро реагировать на сигнал. </w:t>
            </w:r>
          </w:p>
          <w:p w:rsidR="00D577A2" w:rsidRPr="00D577A2" w:rsidRDefault="00D577A2" w:rsidP="00D57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77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577A2" w:rsidRPr="00D577A2" w:rsidRDefault="00D577A2" w:rsidP="00D57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77A2" w:rsidRPr="002575B6" w:rsidTr="00D577A2">
        <w:trPr>
          <w:trHeight w:val="654"/>
        </w:trPr>
        <w:tc>
          <w:tcPr>
            <w:tcW w:w="15446" w:type="dxa"/>
            <w:gridSpan w:val="9"/>
            <w:vAlign w:val="center"/>
          </w:tcPr>
          <w:p w:rsidR="00D577A2" w:rsidRPr="002575B6" w:rsidRDefault="00D577A2" w:rsidP="00D577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ФЕВРАЛЬ</w:t>
            </w:r>
          </w:p>
        </w:tc>
      </w:tr>
      <w:tr w:rsidR="00D577A2" w:rsidRPr="002575B6" w:rsidTr="00D577A2">
        <w:trPr>
          <w:trHeight w:val="725"/>
        </w:trPr>
        <w:tc>
          <w:tcPr>
            <w:tcW w:w="1472" w:type="dxa"/>
            <w:vMerge w:val="restart"/>
            <w:vAlign w:val="center"/>
          </w:tcPr>
          <w:p w:rsidR="00D577A2" w:rsidRPr="00D577A2" w:rsidRDefault="00D577A2" w:rsidP="00D577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Разминка</w:t>
            </w:r>
          </w:p>
        </w:tc>
        <w:tc>
          <w:tcPr>
            <w:tcW w:w="13974" w:type="dxa"/>
            <w:gridSpan w:val="8"/>
            <w:vAlign w:val="center"/>
          </w:tcPr>
          <w:p w:rsidR="00D577A2" w:rsidRPr="002575B6" w:rsidRDefault="00D577A2" w:rsidP="00D577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77A2">
              <w:rPr>
                <w:rFonts w:ascii="Times New Roman" w:hAnsi="Times New Roman" w:cs="Times New Roman"/>
                <w:b/>
                <w:sz w:val="28"/>
                <w:szCs w:val="28"/>
              </w:rPr>
              <w:t>Разминка «В гости к бабушке»</w:t>
            </w:r>
          </w:p>
        </w:tc>
      </w:tr>
      <w:tr w:rsidR="00D577A2" w:rsidRPr="002575B6" w:rsidTr="00D577A2">
        <w:tc>
          <w:tcPr>
            <w:tcW w:w="1472" w:type="dxa"/>
            <w:vMerge/>
          </w:tcPr>
          <w:p w:rsidR="00D577A2" w:rsidRPr="002575B6" w:rsidRDefault="00D577A2" w:rsidP="007632F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85" w:type="dxa"/>
            <w:gridSpan w:val="2"/>
            <w:vAlign w:val="center"/>
          </w:tcPr>
          <w:p w:rsidR="00D577A2" w:rsidRPr="00D577A2" w:rsidRDefault="00D577A2" w:rsidP="00D57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77A2">
              <w:rPr>
                <w:rFonts w:ascii="Times New Roman" w:hAnsi="Times New Roman" w:cs="Times New Roman"/>
                <w:sz w:val="24"/>
                <w:szCs w:val="24"/>
              </w:rPr>
              <w:t>Учить детей передавать в движении игровой образ. Учить действовать под слова песни. Развивать координацию движений. Развивать чувство ритма, способность чувствовать ритм в музыке и передавать его в движении</w:t>
            </w:r>
          </w:p>
        </w:tc>
        <w:tc>
          <w:tcPr>
            <w:tcW w:w="3543" w:type="dxa"/>
            <w:gridSpan w:val="2"/>
            <w:vAlign w:val="center"/>
          </w:tcPr>
          <w:p w:rsidR="00D577A2" w:rsidRPr="00D577A2" w:rsidRDefault="00D577A2" w:rsidP="00D57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77A2">
              <w:rPr>
                <w:rFonts w:ascii="Times New Roman" w:hAnsi="Times New Roman" w:cs="Times New Roman"/>
                <w:sz w:val="24"/>
                <w:szCs w:val="24"/>
              </w:rPr>
              <w:t>Реагировать на звучание музыки, выполнять движения по показу педагога. (Ходьба на носках,  топотушки, мягкий шаг, высокие шаги, галоп, подскоки, притопы) Совершенствовать навыки выразительной и эмоциональной передачи игровых и сказочных образов</w:t>
            </w:r>
          </w:p>
        </w:tc>
        <w:tc>
          <w:tcPr>
            <w:tcW w:w="3544" w:type="dxa"/>
            <w:gridSpan w:val="2"/>
            <w:vAlign w:val="center"/>
          </w:tcPr>
          <w:p w:rsidR="00D577A2" w:rsidRPr="00D577A2" w:rsidRDefault="00D577A2" w:rsidP="00D57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Помогать чувствовать </w:t>
            </w:r>
            <w:r w:rsidRPr="00D577A2">
              <w:rPr>
                <w:rFonts w:ascii="Times New Roman" w:hAnsi="Times New Roman" w:cs="Times New Roman"/>
                <w:sz w:val="24"/>
                <w:szCs w:val="24"/>
              </w:rPr>
              <w:t>характер музыки и передавать его игровыми действиями (идет петушок, бежит курочка, скачет козленок, идет кошечка, бежит собачка). Формировать навыки ориентировки в пространстве</w:t>
            </w:r>
          </w:p>
        </w:tc>
        <w:tc>
          <w:tcPr>
            <w:tcW w:w="3402" w:type="dxa"/>
            <w:gridSpan w:val="2"/>
            <w:vAlign w:val="center"/>
          </w:tcPr>
          <w:p w:rsidR="00D577A2" w:rsidRPr="00D577A2" w:rsidRDefault="00D577A2" w:rsidP="00D577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77A2">
              <w:rPr>
                <w:rFonts w:ascii="Times New Roman" w:hAnsi="Times New Roman" w:cs="Times New Roman"/>
                <w:sz w:val="24"/>
                <w:szCs w:val="24"/>
              </w:rPr>
              <w:t>Активизировать интерес к движениям под музыку, согласовывать движения с характером музыки. Закрепить последовательность движений. Стимулировать самостоятельное выполнение танцевальных движений.</w:t>
            </w:r>
          </w:p>
        </w:tc>
      </w:tr>
      <w:tr w:rsidR="00E309A1" w:rsidRPr="002575B6" w:rsidTr="00E309A1">
        <w:tc>
          <w:tcPr>
            <w:tcW w:w="1472" w:type="dxa"/>
            <w:vMerge w:val="restart"/>
            <w:vAlign w:val="center"/>
          </w:tcPr>
          <w:p w:rsidR="00E309A1" w:rsidRPr="00E309A1" w:rsidRDefault="00E309A1" w:rsidP="00E309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Азбука движения</w:t>
            </w:r>
          </w:p>
        </w:tc>
        <w:tc>
          <w:tcPr>
            <w:tcW w:w="1642" w:type="dxa"/>
            <w:vAlign w:val="center"/>
          </w:tcPr>
          <w:p w:rsidR="00E309A1" w:rsidRPr="00E309A1" w:rsidRDefault="00E309A1" w:rsidP="00E309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«Отойди и подойди»</w:t>
            </w:r>
          </w:p>
        </w:tc>
        <w:tc>
          <w:tcPr>
            <w:tcW w:w="1843" w:type="dxa"/>
            <w:vAlign w:val="center"/>
          </w:tcPr>
          <w:p w:rsidR="00E309A1" w:rsidRPr="00E309A1" w:rsidRDefault="00E309A1" w:rsidP="00E309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«Выставлени е ноги на пятку»</w:t>
            </w:r>
          </w:p>
        </w:tc>
        <w:tc>
          <w:tcPr>
            <w:tcW w:w="1842" w:type="dxa"/>
            <w:vAlign w:val="center"/>
          </w:tcPr>
          <w:p w:rsidR="00E309A1" w:rsidRPr="00E309A1" w:rsidRDefault="00E309A1" w:rsidP="00E309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«Три притопа»</w:t>
            </w:r>
          </w:p>
        </w:tc>
        <w:tc>
          <w:tcPr>
            <w:tcW w:w="1701" w:type="dxa"/>
            <w:vAlign w:val="center"/>
          </w:tcPr>
          <w:p w:rsidR="00E309A1" w:rsidRPr="00E309A1" w:rsidRDefault="00E309A1" w:rsidP="00E309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«Упражнение с флажками»</w:t>
            </w:r>
          </w:p>
        </w:tc>
        <w:tc>
          <w:tcPr>
            <w:tcW w:w="1843" w:type="dxa"/>
            <w:vAlign w:val="center"/>
          </w:tcPr>
          <w:p w:rsidR="00E309A1" w:rsidRPr="00E309A1" w:rsidRDefault="00E309A1" w:rsidP="00E309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«Высокий шаг, высокий шаг в повороте»</w:t>
            </w:r>
          </w:p>
        </w:tc>
        <w:tc>
          <w:tcPr>
            <w:tcW w:w="1701" w:type="dxa"/>
            <w:vAlign w:val="center"/>
          </w:tcPr>
          <w:p w:rsidR="00E309A1" w:rsidRPr="00E309A1" w:rsidRDefault="00E309A1" w:rsidP="00E309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«Приставной шаг»</w:t>
            </w:r>
          </w:p>
        </w:tc>
        <w:tc>
          <w:tcPr>
            <w:tcW w:w="1701" w:type="dxa"/>
            <w:vAlign w:val="center"/>
          </w:tcPr>
          <w:p w:rsidR="00E309A1" w:rsidRPr="00E309A1" w:rsidRDefault="00E309A1" w:rsidP="00E309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«Птички летают»</w:t>
            </w:r>
          </w:p>
        </w:tc>
        <w:tc>
          <w:tcPr>
            <w:tcW w:w="1701" w:type="dxa"/>
            <w:vAlign w:val="center"/>
          </w:tcPr>
          <w:p w:rsidR="00E309A1" w:rsidRPr="00E309A1" w:rsidRDefault="00E309A1" w:rsidP="00E309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b/>
                <w:sz w:val="24"/>
                <w:szCs w:val="24"/>
              </w:rPr>
              <w:t>«Марш и легкий бег»</w:t>
            </w:r>
          </w:p>
        </w:tc>
      </w:tr>
      <w:tr w:rsidR="00E309A1" w:rsidRPr="002575B6" w:rsidTr="006D158D">
        <w:tc>
          <w:tcPr>
            <w:tcW w:w="1472" w:type="dxa"/>
            <w:vMerge/>
          </w:tcPr>
          <w:p w:rsidR="00E309A1" w:rsidRPr="002575B6" w:rsidRDefault="00E309A1" w:rsidP="007632F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42" w:type="dxa"/>
          </w:tcPr>
          <w:p w:rsidR="00E309A1" w:rsidRPr="00E309A1" w:rsidRDefault="00E309A1" w:rsidP="007632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sz w:val="24"/>
                <w:szCs w:val="24"/>
              </w:rPr>
              <w:t xml:space="preserve">Дети стоят парами лицом друг другу держась за </w:t>
            </w:r>
            <w:r w:rsidRPr="00E309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руки в свободном расположении или по кругу.  1-4 такт – отпустив руки отходят назад друг от друга, помахивая рукой «прощаясь» 5-8 такт идут</w:t>
            </w:r>
            <w:r w:rsidR="005B7E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09A1">
              <w:rPr>
                <w:rFonts w:ascii="Times New Roman" w:hAnsi="Times New Roman" w:cs="Times New Roman"/>
                <w:sz w:val="24"/>
                <w:szCs w:val="24"/>
              </w:rPr>
              <w:t xml:space="preserve">навстречу друг другу. 9-16 такт – дети кружатся парами.  Вырабатывать умение не терять направление отступая назад. Учить детей работать в паре, кружиться на носочках.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:rsidR="00E309A1" w:rsidRPr="00E309A1" w:rsidRDefault="00E309A1" w:rsidP="007632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Дети сначала выставляют правую ногу вперед на пятку, затем </w:t>
            </w:r>
            <w:r w:rsidRPr="00E309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левую ногу вперед выставляют на пятку</w:t>
            </w:r>
            <w:r w:rsidR="005B7E6B">
              <w:rPr>
                <w:rFonts w:ascii="Times New Roman" w:hAnsi="Times New Roman" w:cs="Times New Roman"/>
                <w:sz w:val="24"/>
                <w:szCs w:val="24"/>
              </w:rPr>
              <w:t>, после поочередно.  Вырабатыва</w:t>
            </w:r>
            <w:r w:rsidRPr="00E309A1">
              <w:rPr>
                <w:rFonts w:ascii="Times New Roman" w:hAnsi="Times New Roman" w:cs="Times New Roman"/>
                <w:sz w:val="24"/>
                <w:szCs w:val="24"/>
              </w:rPr>
              <w:t>ть исполнение движения-</w:t>
            </w:r>
            <w:r w:rsidR="005B7E6B" w:rsidRPr="005B7E6B">
              <w:rPr>
                <w:rFonts w:ascii="Times New Roman" w:hAnsi="Times New Roman" w:cs="Times New Roman"/>
                <w:sz w:val="24"/>
                <w:szCs w:val="24"/>
              </w:rPr>
              <w:t>легко, спокойно, танцевально в соответстви и с характером музыки. Следить, чтобы дети не выставляли ногу излишне далеко вперед</w:t>
            </w:r>
          </w:p>
        </w:tc>
        <w:tc>
          <w:tcPr>
            <w:tcW w:w="1842" w:type="dxa"/>
            <w:vAlign w:val="center"/>
          </w:tcPr>
          <w:p w:rsidR="00E309A1" w:rsidRPr="00E309A1" w:rsidRDefault="00E309A1" w:rsidP="007632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Дети стоят в кругу держась за руки. Дети делают два шага вперед в </w:t>
            </w:r>
            <w:r w:rsidRPr="00E309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круг и три притопа на месте. Затем два шага назад, и три притопа на месте.  Следить за осанкой детей, во время трех</w:t>
            </w:r>
            <w:r w:rsidR="005B7E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B7E6B" w:rsidRPr="005B7E6B">
              <w:rPr>
                <w:rFonts w:ascii="Times New Roman" w:hAnsi="Times New Roman" w:cs="Times New Roman"/>
                <w:sz w:val="24"/>
                <w:szCs w:val="24"/>
              </w:rPr>
              <w:t>притопов. Учить четко начинать и заканчивать движение с началом и концом музыкальной фразы</w:t>
            </w:r>
            <w:r w:rsidR="005B7E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E309A1" w:rsidRPr="00E309A1" w:rsidRDefault="00E309A1" w:rsidP="007632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1-я часть музыки – дети ходят по залу. 2-я часть музыки – дети </w:t>
            </w:r>
            <w:r w:rsidRPr="00E309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останавлива ются и размахивают флажками над головой.  Учить четко начинать и заканчивать</w:t>
            </w:r>
            <w:r w:rsidR="005B7E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B7E6B" w:rsidRPr="005B7E6B">
              <w:rPr>
                <w:rFonts w:ascii="Times New Roman" w:hAnsi="Times New Roman" w:cs="Times New Roman"/>
                <w:sz w:val="24"/>
                <w:szCs w:val="24"/>
              </w:rPr>
              <w:t>движение с началом и концом музыкальной фразы. Точно выполнять танцевальны е движение в соответстви и со сменой характера музыки.</w:t>
            </w:r>
          </w:p>
        </w:tc>
        <w:tc>
          <w:tcPr>
            <w:tcW w:w="1843" w:type="dxa"/>
            <w:vAlign w:val="center"/>
          </w:tcPr>
          <w:p w:rsidR="00E309A1" w:rsidRPr="00E309A1" w:rsidRDefault="00E309A1" w:rsidP="007632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Дети ходят по кругу, высоко подымая ножки (намело много снега, </w:t>
            </w:r>
            <w:r w:rsidRPr="00E309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переступаем, через снежные сугробы)  Дети кружатся вокруг себя, высоко поднимая</w:t>
            </w:r>
            <w:r w:rsidR="005B7E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B7E6B" w:rsidRPr="005B7E6B">
              <w:rPr>
                <w:rFonts w:ascii="Times New Roman" w:hAnsi="Times New Roman" w:cs="Times New Roman"/>
                <w:sz w:val="24"/>
                <w:szCs w:val="24"/>
              </w:rPr>
              <w:t>ножки и натягивая носочки, носочек смотрит в пол(цирковые лошадки танцую в цирке) Следить, чтобы дети подымая ногу, тянули носочек</w:t>
            </w:r>
          </w:p>
        </w:tc>
        <w:tc>
          <w:tcPr>
            <w:tcW w:w="1701" w:type="dxa"/>
            <w:vAlign w:val="center"/>
          </w:tcPr>
          <w:p w:rsidR="00E309A1" w:rsidRPr="00E309A1" w:rsidRDefault="00E309A1" w:rsidP="007632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 раз» шаг правой (левой) ногой в сторону, на «два» левую </w:t>
            </w:r>
            <w:r w:rsidRPr="00E309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(правую) ногу приставляем к левой (правой) ноге в исходное положение.  Следить, чтобы в данном движении,</w:t>
            </w:r>
            <w:r w:rsidR="005B7E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B7E6B" w:rsidRPr="005B7E6B">
              <w:rPr>
                <w:rFonts w:ascii="Times New Roman" w:hAnsi="Times New Roman" w:cs="Times New Roman"/>
                <w:sz w:val="24"/>
                <w:szCs w:val="24"/>
              </w:rPr>
              <w:t>пятки у детей соединялись при каждом движении. Этим вырабатывает ся навык необходимы при изучении шага галопа и т.д.</w:t>
            </w:r>
          </w:p>
        </w:tc>
        <w:tc>
          <w:tcPr>
            <w:tcW w:w="1701" w:type="dxa"/>
            <w:vAlign w:val="center"/>
          </w:tcPr>
          <w:p w:rsidR="00E309A1" w:rsidRPr="00E309A1" w:rsidRDefault="00E309A1" w:rsidP="007632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Дети «птички» летают врассыпную по всему залу. </w:t>
            </w:r>
            <w:r w:rsidRPr="00E309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Учить детей ориентирова ться в пространств е, слушать начало и окончание музыкальной фразы.</w:t>
            </w:r>
            <w:r w:rsidR="005B7E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B7E6B" w:rsidRPr="005B7E6B">
              <w:rPr>
                <w:rFonts w:ascii="Times New Roman" w:hAnsi="Times New Roman" w:cs="Times New Roman"/>
                <w:sz w:val="24"/>
                <w:szCs w:val="24"/>
              </w:rPr>
              <w:t>Следить, чтобы дети не топали, не опускали голову, чтобы поднятые в сторону руки, были не напряженны, а слегка согнуты в локтях. («крылышки у птичек мягкие»)</w:t>
            </w:r>
          </w:p>
        </w:tc>
        <w:tc>
          <w:tcPr>
            <w:tcW w:w="1701" w:type="dxa"/>
            <w:vAlign w:val="center"/>
          </w:tcPr>
          <w:p w:rsidR="00E309A1" w:rsidRPr="00E309A1" w:rsidRDefault="00E309A1" w:rsidP="007632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09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Предложить детям превратиться в ежиков. 1-я часть музыки </w:t>
            </w:r>
            <w:r w:rsidRPr="00E309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дети маршируют свободно по залу («ежик отважно идет по лесу») 2-я часть музыки – «ежик услышал</w:t>
            </w:r>
            <w:r w:rsidR="005B7E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B7E6B" w:rsidRPr="005B7E6B">
              <w:rPr>
                <w:rFonts w:ascii="Times New Roman" w:hAnsi="Times New Roman" w:cs="Times New Roman"/>
                <w:sz w:val="24"/>
                <w:szCs w:val="24"/>
              </w:rPr>
              <w:t>лисичку и побежал мелкими шагами» Дети выполняют легкий бег на носочках, руки согнутые в локтях держат перед грудью, сжимая и разжимая пальчики. Когда музыка закончилась, дети приседают и обхватывают колени руками</w:t>
            </w:r>
          </w:p>
        </w:tc>
      </w:tr>
      <w:tr w:rsidR="005B7E6B" w:rsidRPr="002575B6" w:rsidTr="005B7E6B">
        <w:trPr>
          <w:trHeight w:val="721"/>
        </w:trPr>
        <w:tc>
          <w:tcPr>
            <w:tcW w:w="1472" w:type="dxa"/>
            <w:vMerge w:val="restart"/>
            <w:vAlign w:val="center"/>
          </w:tcPr>
          <w:p w:rsidR="005B7E6B" w:rsidRPr="005B7E6B" w:rsidRDefault="005B7E6B" w:rsidP="005B7E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lastRenderedPageBreak/>
              <w:t>Этюды, танцы</w:t>
            </w:r>
          </w:p>
        </w:tc>
        <w:tc>
          <w:tcPr>
            <w:tcW w:w="7028" w:type="dxa"/>
            <w:gridSpan w:val="4"/>
            <w:vAlign w:val="center"/>
          </w:tcPr>
          <w:p w:rsidR="005B7E6B" w:rsidRPr="002575B6" w:rsidRDefault="005B7E6B" w:rsidP="005B7E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7E6B">
              <w:rPr>
                <w:rFonts w:ascii="Times New Roman" w:hAnsi="Times New Roman" w:cs="Times New Roman"/>
                <w:b/>
                <w:sz w:val="28"/>
                <w:szCs w:val="28"/>
              </w:rPr>
              <w:t>«Веселые матрешки»</w:t>
            </w:r>
          </w:p>
        </w:tc>
        <w:tc>
          <w:tcPr>
            <w:tcW w:w="6946" w:type="dxa"/>
            <w:gridSpan w:val="4"/>
            <w:vAlign w:val="center"/>
          </w:tcPr>
          <w:p w:rsidR="005B7E6B" w:rsidRPr="002575B6" w:rsidRDefault="005B7E6B" w:rsidP="005B7E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7E6B">
              <w:rPr>
                <w:rFonts w:ascii="Times New Roman" w:hAnsi="Times New Roman" w:cs="Times New Roman"/>
                <w:b/>
                <w:sz w:val="28"/>
                <w:szCs w:val="28"/>
              </w:rPr>
              <w:t>«Танец пекарей»</w:t>
            </w:r>
          </w:p>
        </w:tc>
      </w:tr>
      <w:tr w:rsidR="005B7E6B" w:rsidRPr="002575B6" w:rsidTr="005B7E6B">
        <w:tc>
          <w:tcPr>
            <w:tcW w:w="1472" w:type="dxa"/>
            <w:vMerge/>
          </w:tcPr>
          <w:p w:rsidR="005B7E6B" w:rsidRPr="002575B6" w:rsidRDefault="005B7E6B" w:rsidP="007632F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42" w:type="dxa"/>
            <w:vAlign w:val="center"/>
          </w:tcPr>
          <w:p w:rsidR="005B7E6B" w:rsidRPr="005B7E6B" w:rsidRDefault="005B7E6B" w:rsidP="005B7E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E6B">
              <w:rPr>
                <w:rFonts w:ascii="Times New Roman" w:hAnsi="Times New Roman" w:cs="Times New Roman"/>
                <w:sz w:val="24"/>
                <w:szCs w:val="24"/>
              </w:rPr>
              <w:t>Воспринимать и воспроизводить  движения, показы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ваемы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 взрослым. Совершенствова</w:t>
            </w:r>
            <w:r w:rsidRPr="005B7E6B">
              <w:rPr>
                <w:rFonts w:ascii="Times New Roman" w:hAnsi="Times New Roman" w:cs="Times New Roman"/>
                <w:sz w:val="24"/>
                <w:szCs w:val="24"/>
              </w:rPr>
              <w:t>ть умения выполнять плясовые движения (полуприседание , хлопки в ладоши,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7E6B">
              <w:rPr>
                <w:rFonts w:ascii="Times New Roman" w:hAnsi="Times New Roman" w:cs="Times New Roman"/>
                <w:sz w:val="24"/>
                <w:szCs w:val="24"/>
              </w:rPr>
              <w:t>вставлять ножку на каблучок, коырялочку вперед с тройным притопом</w:t>
            </w:r>
          </w:p>
        </w:tc>
        <w:tc>
          <w:tcPr>
            <w:tcW w:w="1843" w:type="dxa"/>
            <w:vAlign w:val="center"/>
          </w:tcPr>
          <w:p w:rsidR="005B7E6B" w:rsidRPr="005B7E6B" w:rsidRDefault="005B7E6B" w:rsidP="005B7E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E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Совершенство вать танцевальные движения, расширять их </w:t>
            </w:r>
            <w:r w:rsidRPr="005B7E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диапазон. Обучать умению танцевать  в парах. Выполнять простейшие перестроения;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7E6B">
              <w:rPr>
                <w:rFonts w:ascii="Times New Roman" w:hAnsi="Times New Roman" w:cs="Times New Roman"/>
                <w:sz w:val="24"/>
                <w:szCs w:val="24"/>
              </w:rPr>
              <w:t>Продолжать совершенство вать навыки основных движений. Обратить внимание детей  на весѐлый, озорной характер танца.</w:t>
            </w:r>
          </w:p>
        </w:tc>
        <w:tc>
          <w:tcPr>
            <w:tcW w:w="1842" w:type="dxa"/>
            <w:vAlign w:val="center"/>
          </w:tcPr>
          <w:p w:rsidR="005B7E6B" w:rsidRPr="005B7E6B" w:rsidRDefault="005B7E6B" w:rsidP="005B7E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E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Продолжать учить выразительно и ритмично двигаться  в </w:t>
            </w:r>
            <w:r w:rsidRPr="005B7E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танце в соответствии с характером музыки. Эмоционально передавать игровой образ «матрешки».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7E6B">
              <w:rPr>
                <w:rFonts w:ascii="Times New Roman" w:hAnsi="Times New Roman" w:cs="Times New Roman"/>
                <w:sz w:val="24"/>
                <w:szCs w:val="24"/>
              </w:rPr>
              <w:t>Изменять движения со сменой частей музыки. Выполнять движения по тексту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vAlign w:val="center"/>
          </w:tcPr>
          <w:p w:rsidR="005B7E6B" w:rsidRPr="005B7E6B" w:rsidRDefault="005B7E6B" w:rsidP="005B7E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E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Совершенств овать танцевальные движения,  развивать </w:t>
            </w:r>
            <w:r w:rsidRPr="005B7E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чѐткость и ловкость движения. Согласовыват ь движения с музыкой. Развивать координацию,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7E6B">
              <w:rPr>
                <w:rFonts w:ascii="Times New Roman" w:hAnsi="Times New Roman" w:cs="Times New Roman"/>
                <w:sz w:val="24"/>
                <w:szCs w:val="24"/>
              </w:rPr>
              <w:t>чувство ритма. Подтянуто, легко кружиться на носочках</w:t>
            </w:r>
          </w:p>
        </w:tc>
        <w:tc>
          <w:tcPr>
            <w:tcW w:w="1843" w:type="dxa"/>
            <w:vAlign w:val="center"/>
          </w:tcPr>
          <w:p w:rsidR="005B7E6B" w:rsidRPr="005B7E6B" w:rsidRDefault="005B7E6B" w:rsidP="005B7E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E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Разучивание движений пляски. Учить реагировать на смену частей </w:t>
            </w:r>
            <w:r w:rsidRPr="005B7E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музыки и соответствен но ей изменять движения. Выполнять движение по показу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7E6B">
              <w:rPr>
                <w:rFonts w:ascii="Times New Roman" w:hAnsi="Times New Roman" w:cs="Times New Roman"/>
                <w:sz w:val="24"/>
                <w:szCs w:val="24"/>
              </w:rPr>
              <w:t xml:space="preserve">педагога Учить двигаться с предметами. </w:t>
            </w:r>
          </w:p>
          <w:p w:rsidR="005B7E6B" w:rsidRPr="005B7E6B" w:rsidRDefault="005B7E6B" w:rsidP="005B7E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E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B7E6B" w:rsidRPr="005B7E6B" w:rsidRDefault="005B7E6B" w:rsidP="005B7E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5B7E6B" w:rsidRPr="005B7E6B" w:rsidRDefault="005B7E6B" w:rsidP="005B7E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E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Развивать внимание и умение менять движения. </w:t>
            </w:r>
            <w:r w:rsidRPr="005B7E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Развивать слуховое внимание. Развивать координацию движений. Заинтересоват ь детей, создатьрадостное настроение.  Быстро, четко реагировать на смену звучания музыки.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5B7E6B" w:rsidRPr="005B7E6B" w:rsidRDefault="005B7E6B" w:rsidP="005B7E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Способствова</w:t>
            </w:r>
            <w:r w:rsidRPr="005B7E6B">
              <w:rPr>
                <w:rFonts w:ascii="Times New Roman" w:hAnsi="Times New Roman" w:cs="Times New Roman"/>
                <w:sz w:val="24"/>
                <w:szCs w:val="24"/>
              </w:rPr>
              <w:t xml:space="preserve">ть развитию умения двигаться в соответствии </w:t>
            </w:r>
            <w:r w:rsidRPr="005B7E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 темпом и характером музыки. Формировать навыки коммуникаций . Исполнять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7E6B">
              <w:rPr>
                <w:rFonts w:ascii="Times New Roman" w:hAnsi="Times New Roman" w:cs="Times New Roman"/>
                <w:sz w:val="24"/>
                <w:szCs w:val="24"/>
              </w:rPr>
              <w:t xml:space="preserve">танец выразительно, эмоционально. Подводить детей к самостоятельной смене движений с изменением характера музыки. </w:t>
            </w:r>
          </w:p>
          <w:p w:rsidR="005B7E6B" w:rsidRPr="005B7E6B" w:rsidRDefault="005B7E6B" w:rsidP="005B7E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E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B7E6B" w:rsidRPr="005B7E6B" w:rsidRDefault="005B7E6B" w:rsidP="005B7E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5B7E6B" w:rsidRPr="005B7E6B" w:rsidRDefault="005B7E6B" w:rsidP="005B7E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E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Точно выполнять танце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вальные движение в соответстви</w:t>
            </w:r>
            <w:r w:rsidRPr="005B7E6B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5B7E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 сменой характера музыки. Развивать внимание детей, согласовыват ь движения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музыкой. Формироват</w:t>
            </w:r>
            <w:r w:rsidRPr="005B7E6B">
              <w:rPr>
                <w:rFonts w:ascii="Times New Roman" w:hAnsi="Times New Roman" w:cs="Times New Roman"/>
                <w:sz w:val="24"/>
                <w:szCs w:val="24"/>
              </w:rPr>
              <w:t xml:space="preserve">ь активность. Развивать умение ориентирова ться в пространств е. </w:t>
            </w:r>
          </w:p>
          <w:p w:rsidR="005B7E6B" w:rsidRPr="005B7E6B" w:rsidRDefault="005B7E6B" w:rsidP="005B7E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E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B7E6B" w:rsidRPr="005B7E6B" w:rsidRDefault="005B7E6B" w:rsidP="005B7E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7E6B" w:rsidRPr="002575B6" w:rsidTr="005B7E6B">
        <w:trPr>
          <w:trHeight w:val="590"/>
        </w:trPr>
        <w:tc>
          <w:tcPr>
            <w:tcW w:w="1472" w:type="dxa"/>
            <w:vMerge w:val="restart"/>
            <w:vAlign w:val="center"/>
          </w:tcPr>
          <w:p w:rsidR="005B7E6B" w:rsidRPr="005B7E6B" w:rsidRDefault="005B7E6B" w:rsidP="005B7E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lastRenderedPageBreak/>
              <w:t>Веселая растяжка</w:t>
            </w:r>
          </w:p>
        </w:tc>
        <w:tc>
          <w:tcPr>
            <w:tcW w:w="13974" w:type="dxa"/>
            <w:gridSpan w:val="8"/>
            <w:vAlign w:val="center"/>
          </w:tcPr>
          <w:p w:rsidR="005B7E6B" w:rsidRPr="002575B6" w:rsidRDefault="005B7E6B" w:rsidP="005B7E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7E6B">
              <w:rPr>
                <w:rFonts w:ascii="Times New Roman" w:hAnsi="Times New Roman" w:cs="Times New Roman"/>
                <w:b/>
                <w:sz w:val="28"/>
                <w:szCs w:val="28"/>
              </w:rPr>
              <w:t>Комплекс «Лесные встречи»</w:t>
            </w:r>
          </w:p>
        </w:tc>
      </w:tr>
      <w:tr w:rsidR="005B7E6B" w:rsidRPr="005B7E6B" w:rsidTr="005B7E6B">
        <w:tc>
          <w:tcPr>
            <w:tcW w:w="1472" w:type="dxa"/>
            <w:vMerge/>
          </w:tcPr>
          <w:p w:rsidR="005B7E6B" w:rsidRPr="002575B6" w:rsidRDefault="005B7E6B" w:rsidP="007632F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974" w:type="dxa"/>
            <w:gridSpan w:val="8"/>
            <w:vAlign w:val="center"/>
          </w:tcPr>
          <w:p w:rsidR="005B7E6B" w:rsidRPr="005B7E6B" w:rsidRDefault="005B7E6B" w:rsidP="005B7E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E6B">
              <w:rPr>
                <w:rFonts w:ascii="Times New Roman" w:hAnsi="Times New Roman" w:cs="Times New Roman"/>
                <w:sz w:val="24"/>
                <w:szCs w:val="24"/>
              </w:rPr>
              <w:t>Обучить детей комплексу упражнений, которые развивают растяжку, гибкость, координацию, правильную осанку. Учить детей мышечному и эмоциональному расслаблению; развивать умение воплощаться в игровой образ, сочетать темп движений с характером музыки, передавать характер образа через движение.  Развивать творческое мышления, творческую двигательную деятельность, умение владеть своим телом. Повышать интерес к физическим упражнениям через игровую деятельность</w:t>
            </w:r>
          </w:p>
        </w:tc>
      </w:tr>
      <w:tr w:rsidR="005B7E6B" w:rsidRPr="002575B6" w:rsidTr="00362F27">
        <w:trPr>
          <w:trHeight w:val="714"/>
        </w:trPr>
        <w:tc>
          <w:tcPr>
            <w:tcW w:w="1472" w:type="dxa"/>
            <w:vMerge w:val="restart"/>
            <w:vAlign w:val="center"/>
          </w:tcPr>
          <w:p w:rsidR="005B7E6B" w:rsidRPr="005B7E6B" w:rsidRDefault="005B7E6B" w:rsidP="005B7E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Пальчиковые игры</w:t>
            </w:r>
          </w:p>
        </w:tc>
        <w:tc>
          <w:tcPr>
            <w:tcW w:w="3485" w:type="dxa"/>
            <w:gridSpan w:val="2"/>
            <w:vAlign w:val="center"/>
          </w:tcPr>
          <w:p w:rsidR="005B7E6B" w:rsidRPr="002575B6" w:rsidRDefault="005B7E6B" w:rsidP="005B7E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«В гости»</w:t>
            </w:r>
          </w:p>
        </w:tc>
        <w:tc>
          <w:tcPr>
            <w:tcW w:w="3543" w:type="dxa"/>
            <w:gridSpan w:val="2"/>
            <w:vAlign w:val="center"/>
          </w:tcPr>
          <w:p w:rsidR="005B7E6B" w:rsidRPr="002575B6" w:rsidRDefault="005B7E6B" w:rsidP="005B7E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«Хозяйство»</w:t>
            </w:r>
          </w:p>
        </w:tc>
        <w:tc>
          <w:tcPr>
            <w:tcW w:w="3544" w:type="dxa"/>
            <w:gridSpan w:val="2"/>
            <w:vAlign w:val="center"/>
          </w:tcPr>
          <w:p w:rsidR="005B7E6B" w:rsidRPr="002575B6" w:rsidRDefault="005B7E6B" w:rsidP="005B7E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«Мои пальчики»</w:t>
            </w:r>
          </w:p>
        </w:tc>
        <w:tc>
          <w:tcPr>
            <w:tcW w:w="3402" w:type="dxa"/>
            <w:gridSpan w:val="2"/>
            <w:vAlign w:val="center"/>
          </w:tcPr>
          <w:p w:rsidR="005B7E6B" w:rsidRPr="002575B6" w:rsidRDefault="00362F27" w:rsidP="005B7E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«Свинка Нелли»</w:t>
            </w:r>
          </w:p>
        </w:tc>
      </w:tr>
      <w:tr w:rsidR="00362F27" w:rsidRPr="002575B6" w:rsidTr="00362F27">
        <w:tc>
          <w:tcPr>
            <w:tcW w:w="1472" w:type="dxa"/>
            <w:vMerge/>
          </w:tcPr>
          <w:p w:rsidR="00362F27" w:rsidRPr="002575B6" w:rsidRDefault="00362F27" w:rsidP="007632F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85" w:type="dxa"/>
            <w:gridSpan w:val="2"/>
            <w:vAlign w:val="center"/>
          </w:tcPr>
          <w:p w:rsidR="00362F27" w:rsidRPr="00362F27" w:rsidRDefault="00362F27" w:rsidP="00362F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F27">
              <w:rPr>
                <w:rFonts w:ascii="Times New Roman" w:hAnsi="Times New Roman" w:cs="Times New Roman"/>
                <w:sz w:val="24"/>
                <w:szCs w:val="24"/>
              </w:rPr>
              <w:t>Тренировка и укрепление мелких мышц руки. Развивать чувство ритма, память, выразительность, эмоциональность, коммуникативные качества. Развивать доброжелательное отношение друг к другу.</w:t>
            </w:r>
          </w:p>
        </w:tc>
        <w:tc>
          <w:tcPr>
            <w:tcW w:w="3543" w:type="dxa"/>
            <w:gridSpan w:val="2"/>
            <w:vAlign w:val="center"/>
          </w:tcPr>
          <w:p w:rsidR="00362F27" w:rsidRPr="00362F27" w:rsidRDefault="00362F27" w:rsidP="00362F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F27">
              <w:rPr>
                <w:rFonts w:ascii="Times New Roman" w:hAnsi="Times New Roman" w:cs="Times New Roman"/>
                <w:sz w:val="24"/>
                <w:szCs w:val="24"/>
              </w:rPr>
              <w:t xml:space="preserve">Учить соотносить движения с содержанием потешек, стихов. Развивать произвольное внимание. Выполнять гимнастику ритмично, четко проговаривая текст, координировать движения в </w:t>
            </w:r>
            <w:r w:rsidRPr="00362F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соответствии с текстом. Развивать мелкую моторику.</w:t>
            </w:r>
          </w:p>
        </w:tc>
        <w:tc>
          <w:tcPr>
            <w:tcW w:w="3544" w:type="dxa"/>
            <w:gridSpan w:val="2"/>
            <w:vAlign w:val="center"/>
          </w:tcPr>
          <w:p w:rsidR="00362F27" w:rsidRPr="00362F27" w:rsidRDefault="00362F27" w:rsidP="00362F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F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Развитие речи, артикуляционного аппарата. Развивать внимание, память, интонационную выразительность. Тренировка памяти и укрепление мелкой моторики; развивать </w:t>
            </w:r>
            <w:r w:rsidRPr="00362F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артикуляционный аппарат и образное мышление</w:t>
            </w:r>
          </w:p>
        </w:tc>
        <w:tc>
          <w:tcPr>
            <w:tcW w:w="3402" w:type="dxa"/>
            <w:gridSpan w:val="2"/>
            <w:vAlign w:val="center"/>
          </w:tcPr>
          <w:p w:rsidR="00362F27" w:rsidRPr="00362F27" w:rsidRDefault="00362F27" w:rsidP="00362F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F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Выполнять с детьми простые пальчиковые игры с текстом. Развивать мелкую моторику. Развивать координацию движений пальцев, кисти руки. Развивать активность, желание вступать в контакт. </w:t>
            </w:r>
          </w:p>
          <w:p w:rsidR="00362F27" w:rsidRPr="00362F27" w:rsidRDefault="00362F27" w:rsidP="00362F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F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2F27" w:rsidRPr="00362F27" w:rsidRDefault="00362F27" w:rsidP="00362F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2F27" w:rsidRPr="002575B6" w:rsidTr="00362F27">
        <w:trPr>
          <w:trHeight w:val="604"/>
        </w:trPr>
        <w:tc>
          <w:tcPr>
            <w:tcW w:w="1472" w:type="dxa"/>
            <w:vMerge w:val="restart"/>
            <w:vAlign w:val="center"/>
          </w:tcPr>
          <w:p w:rsidR="00362F27" w:rsidRPr="00362F27" w:rsidRDefault="00362F27" w:rsidP="00362F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lastRenderedPageBreak/>
              <w:t>Танец-игра, музыкально-подвижная игра</w:t>
            </w:r>
          </w:p>
        </w:tc>
        <w:tc>
          <w:tcPr>
            <w:tcW w:w="7028" w:type="dxa"/>
            <w:gridSpan w:val="4"/>
            <w:vAlign w:val="center"/>
          </w:tcPr>
          <w:p w:rsidR="00362F27" w:rsidRPr="002575B6" w:rsidRDefault="00362F27" w:rsidP="00362F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2F27">
              <w:rPr>
                <w:rFonts w:ascii="Times New Roman" w:hAnsi="Times New Roman" w:cs="Times New Roman"/>
                <w:b/>
                <w:sz w:val="28"/>
                <w:szCs w:val="28"/>
              </w:rPr>
              <w:t>«Веселые прыжки»</w:t>
            </w:r>
          </w:p>
        </w:tc>
        <w:tc>
          <w:tcPr>
            <w:tcW w:w="6946" w:type="dxa"/>
            <w:gridSpan w:val="4"/>
            <w:vAlign w:val="center"/>
          </w:tcPr>
          <w:p w:rsidR="00362F27" w:rsidRPr="002575B6" w:rsidRDefault="00362F27" w:rsidP="00362F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2F27">
              <w:rPr>
                <w:rFonts w:ascii="Times New Roman" w:hAnsi="Times New Roman" w:cs="Times New Roman"/>
                <w:b/>
                <w:sz w:val="28"/>
                <w:szCs w:val="28"/>
              </w:rPr>
              <w:t>«Лесные гномики»</w:t>
            </w:r>
          </w:p>
        </w:tc>
      </w:tr>
      <w:tr w:rsidR="00362F27" w:rsidRPr="002575B6" w:rsidTr="00362F27">
        <w:tc>
          <w:tcPr>
            <w:tcW w:w="1472" w:type="dxa"/>
            <w:vMerge/>
            <w:vAlign w:val="center"/>
          </w:tcPr>
          <w:p w:rsidR="00362F27" w:rsidRPr="002575B6" w:rsidRDefault="00362F27" w:rsidP="00362F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42" w:type="dxa"/>
            <w:vAlign w:val="center"/>
          </w:tcPr>
          <w:p w:rsidR="00362F27" w:rsidRPr="00362F27" w:rsidRDefault="00362F27" w:rsidP="00362F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F27">
              <w:rPr>
                <w:rFonts w:ascii="Times New Roman" w:hAnsi="Times New Roman" w:cs="Times New Roman"/>
                <w:sz w:val="24"/>
                <w:szCs w:val="24"/>
              </w:rPr>
              <w:t>Формировать у детей навык ритмичных прыжков в соответствии с характером музыки, менять движения в соответствии с текстом песенки. Развивать координацию движений. Развитие чувства ритма</w:t>
            </w:r>
          </w:p>
        </w:tc>
        <w:tc>
          <w:tcPr>
            <w:tcW w:w="1843" w:type="dxa"/>
            <w:vAlign w:val="center"/>
          </w:tcPr>
          <w:p w:rsidR="00362F27" w:rsidRPr="00362F27" w:rsidRDefault="00362F27" w:rsidP="00362F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F27">
              <w:rPr>
                <w:rFonts w:ascii="Times New Roman" w:hAnsi="Times New Roman" w:cs="Times New Roman"/>
                <w:sz w:val="24"/>
                <w:szCs w:val="24"/>
              </w:rPr>
              <w:t>Продолжать совершенствов ать навыки прыжков (на двух ногах, на одной, накрест, вперед, назад) Учить координировали движения в данной танцевальной игре.  Менять движение в соответствии с текстом и  формой музыкального произведения</w:t>
            </w:r>
          </w:p>
        </w:tc>
        <w:tc>
          <w:tcPr>
            <w:tcW w:w="1842" w:type="dxa"/>
            <w:vAlign w:val="center"/>
          </w:tcPr>
          <w:p w:rsidR="00362F27" w:rsidRPr="00362F27" w:rsidRDefault="00362F27" w:rsidP="00362F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</w:t>
            </w:r>
            <w:r w:rsidRPr="00362F27">
              <w:rPr>
                <w:rFonts w:ascii="Times New Roman" w:hAnsi="Times New Roman" w:cs="Times New Roman"/>
                <w:sz w:val="24"/>
                <w:szCs w:val="24"/>
              </w:rPr>
              <w:t>начинать движение с началом музыки и заканчивать с ее окончанием. Воспитывать желание слушать музыку и самостоятельн о выполнять простейшие танцевальные движения.(пры жки на двух ногах, на одной, а также притопы и хлопки в ладоши</w:t>
            </w:r>
          </w:p>
        </w:tc>
        <w:tc>
          <w:tcPr>
            <w:tcW w:w="1701" w:type="dxa"/>
            <w:vAlign w:val="center"/>
          </w:tcPr>
          <w:p w:rsidR="00362F27" w:rsidRPr="00362F27" w:rsidRDefault="00362F27" w:rsidP="00362F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Активизирова</w:t>
            </w:r>
            <w:r w:rsidRPr="00362F27">
              <w:rPr>
                <w:rFonts w:ascii="Times New Roman" w:hAnsi="Times New Roman" w:cs="Times New Roman"/>
                <w:sz w:val="24"/>
                <w:szCs w:val="24"/>
              </w:rPr>
              <w:t>ть интерес к движениям под музыку, согласовывать движения с характером музыки. Закрепить последователь ность движений в игре. Развитие двигательных качеств и умений</w:t>
            </w:r>
          </w:p>
        </w:tc>
        <w:tc>
          <w:tcPr>
            <w:tcW w:w="1843" w:type="dxa"/>
            <w:vAlign w:val="center"/>
          </w:tcPr>
          <w:p w:rsidR="00362F27" w:rsidRPr="00362F27" w:rsidRDefault="00362F27" w:rsidP="00362F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процессе </w:t>
            </w:r>
            <w:r w:rsidRPr="00362F27">
              <w:rPr>
                <w:rFonts w:ascii="Times New Roman" w:hAnsi="Times New Roman" w:cs="Times New Roman"/>
                <w:sz w:val="24"/>
                <w:szCs w:val="24"/>
              </w:rPr>
              <w:t>игровых действий вызывать желание передавать движения, связанные с образом гномика. Учить детей импровизирова ть под музыку соответствую щего характера, выразительно исполнять движения</w:t>
            </w:r>
          </w:p>
        </w:tc>
        <w:tc>
          <w:tcPr>
            <w:tcW w:w="1701" w:type="dxa"/>
            <w:vAlign w:val="center"/>
          </w:tcPr>
          <w:p w:rsidR="00362F27" w:rsidRPr="00362F27" w:rsidRDefault="00362F27" w:rsidP="00362F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</w:t>
            </w:r>
            <w:r w:rsidRPr="00362F27">
              <w:rPr>
                <w:rFonts w:ascii="Times New Roman" w:hAnsi="Times New Roman" w:cs="Times New Roman"/>
                <w:sz w:val="24"/>
                <w:szCs w:val="24"/>
              </w:rPr>
              <w:t>умение самостоятельн о переходить от  быстрого к медленному темпу, менять движения в соответствии с музыкальными фразами. Формировать умение чувствовать характер музыки (веселый, спокойный), эмоционально на нее реагировать.</w:t>
            </w:r>
          </w:p>
        </w:tc>
        <w:tc>
          <w:tcPr>
            <w:tcW w:w="1701" w:type="dxa"/>
            <w:vAlign w:val="center"/>
          </w:tcPr>
          <w:p w:rsidR="00362F27" w:rsidRPr="00362F27" w:rsidRDefault="00362F27" w:rsidP="00362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</w:t>
            </w:r>
            <w:r w:rsidRPr="00362F27">
              <w:rPr>
                <w:rFonts w:ascii="Times New Roman" w:hAnsi="Times New Roman" w:cs="Times New Roman"/>
                <w:sz w:val="24"/>
                <w:szCs w:val="24"/>
              </w:rPr>
              <w:t xml:space="preserve">эмоциональн ость и образность восприятия музыки через движения. Развитие импровизаци и, артистизма . Содействов ать проявлению активности и самостояте льности. </w:t>
            </w:r>
          </w:p>
          <w:p w:rsidR="00362F27" w:rsidRPr="00362F27" w:rsidRDefault="00362F27" w:rsidP="00362F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362F27" w:rsidRPr="00362F27" w:rsidRDefault="00362F27" w:rsidP="00362F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F27">
              <w:rPr>
                <w:rFonts w:ascii="Times New Roman" w:hAnsi="Times New Roman" w:cs="Times New Roman"/>
                <w:sz w:val="24"/>
                <w:szCs w:val="24"/>
              </w:rPr>
              <w:t>Способство вать приобретен ию умения вслушивать ся в музыку. Развивать творческую активность детей (выполнение творческих заданий). Содействов ать проявлению активности и самостояте льности.</w:t>
            </w:r>
          </w:p>
        </w:tc>
      </w:tr>
      <w:tr w:rsidR="00057C01" w:rsidRPr="002575B6" w:rsidTr="00C66E7B">
        <w:trPr>
          <w:trHeight w:val="654"/>
        </w:trPr>
        <w:tc>
          <w:tcPr>
            <w:tcW w:w="15446" w:type="dxa"/>
            <w:gridSpan w:val="9"/>
            <w:vAlign w:val="center"/>
          </w:tcPr>
          <w:p w:rsidR="00057C01" w:rsidRPr="002575B6" w:rsidRDefault="00C66E7B" w:rsidP="00057C0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МАРТ</w:t>
            </w:r>
          </w:p>
        </w:tc>
      </w:tr>
      <w:tr w:rsidR="00C66E7B" w:rsidRPr="002575B6" w:rsidTr="00C66E7B">
        <w:trPr>
          <w:trHeight w:val="751"/>
        </w:trPr>
        <w:tc>
          <w:tcPr>
            <w:tcW w:w="1472" w:type="dxa"/>
            <w:vMerge w:val="restart"/>
            <w:vAlign w:val="center"/>
          </w:tcPr>
          <w:p w:rsidR="00C66E7B" w:rsidRPr="00C66E7B" w:rsidRDefault="00C66E7B" w:rsidP="00C66E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Разминка</w:t>
            </w:r>
          </w:p>
        </w:tc>
        <w:tc>
          <w:tcPr>
            <w:tcW w:w="13974" w:type="dxa"/>
            <w:gridSpan w:val="8"/>
            <w:vAlign w:val="center"/>
          </w:tcPr>
          <w:p w:rsidR="00C66E7B" w:rsidRPr="002575B6" w:rsidRDefault="00C66E7B" w:rsidP="00C66E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Разминка – «Веселый колобок»</w:t>
            </w:r>
          </w:p>
        </w:tc>
      </w:tr>
      <w:tr w:rsidR="00C66E7B" w:rsidRPr="002575B6" w:rsidTr="00C66E7B">
        <w:tc>
          <w:tcPr>
            <w:tcW w:w="1472" w:type="dxa"/>
            <w:vMerge/>
          </w:tcPr>
          <w:p w:rsidR="00C66E7B" w:rsidRPr="002575B6" w:rsidRDefault="00C66E7B" w:rsidP="007632F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85" w:type="dxa"/>
            <w:gridSpan w:val="2"/>
            <w:vAlign w:val="center"/>
          </w:tcPr>
          <w:p w:rsidR="00C66E7B" w:rsidRPr="00C66E7B" w:rsidRDefault="00C66E7B" w:rsidP="00C66E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6E7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основных движений (по сюжету разминки) Развитие  ловкости, точности, координации  движений. Развитие  гибкости  </w:t>
            </w:r>
            <w:r w:rsidRPr="00C66E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 пластичности. Развитие  творческого  воображения  и  фантазии.</w:t>
            </w:r>
          </w:p>
        </w:tc>
        <w:tc>
          <w:tcPr>
            <w:tcW w:w="3543" w:type="dxa"/>
            <w:gridSpan w:val="2"/>
            <w:vAlign w:val="center"/>
          </w:tcPr>
          <w:p w:rsidR="00C66E7B" w:rsidRPr="00C66E7B" w:rsidRDefault="00C66E7B" w:rsidP="00C66E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6E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Воспитание  выносливости, развитие  силы.  Формирование  правильной  осанки,  красивой  походки. Развитие  умения  </w:t>
            </w:r>
            <w:r w:rsidRPr="00C66E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ориентироваться  в  пространстве.</w:t>
            </w:r>
          </w:p>
        </w:tc>
        <w:tc>
          <w:tcPr>
            <w:tcW w:w="3544" w:type="dxa"/>
            <w:gridSpan w:val="2"/>
            <w:vAlign w:val="center"/>
          </w:tcPr>
          <w:p w:rsidR="00C66E7B" w:rsidRPr="00C66E7B" w:rsidRDefault="00C66E7B" w:rsidP="00C66E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Обогащение двигательного </w:t>
            </w:r>
            <w:r w:rsidRPr="00C66E7B">
              <w:rPr>
                <w:rFonts w:ascii="Times New Roman" w:hAnsi="Times New Roman" w:cs="Times New Roman"/>
                <w:sz w:val="24"/>
                <w:szCs w:val="24"/>
              </w:rPr>
              <w:t xml:space="preserve">опыта  разнообразными  видами  движений.  Развитие  способности  к  импровизации в  движении. Способствовать </w:t>
            </w:r>
            <w:r w:rsidRPr="00C66E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развитию у детей музыкального и выразительного исполнения движений</w:t>
            </w:r>
          </w:p>
        </w:tc>
        <w:tc>
          <w:tcPr>
            <w:tcW w:w="3402" w:type="dxa"/>
            <w:gridSpan w:val="2"/>
            <w:vAlign w:val="center"/>
          </w:tcPr>
          <w:p w:rsidR="00C66E7B" w:rsidRPr="00C66E7B" w:rsidRDefault="00C66E7B" w:rsidP="00C66E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6E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Расширять знание детей о понятиях: «линия», «повороты вправо и влево» Учить ходить по кругу, удерживая правильную форму круга, и </w:t>
            </w:r>
            <w:r w:rsidRPr="00C66E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перестраиваться в линии. Подводить детей к самостоятельной смене движений с изменением текста сказки.</w:t>
            </w:r>
          </w:p>
        </w:tc>
      </w:tr>
      <w:tr w:rsidR="00C66E7B" w:rsidRPr="002575B6" w:rsidTr="00C66E7B">
        <w:tc>
          <w:tcPr>
            <w:tcW w:w="1472" w:type="dxa"/>
            <w:vMerge w:val="restart"/>
            <w:vAlign w:val="center"/>
          </w:tcPr>
          <w:p w:rsidR="00C66E7B" w:rsidRPr="00C66E7B" w:rsidRDefault="00C66E7B" w:rsidP="00C66E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lastRenderedPageBreak/>
              <w:t>Азбука движения</w:t>
            </w:r>
          </w:p>
        </w:tc>
        <w:tc>
          <w:tcPr>
            <w:tcW w:w="1642" w:type="dxa"/>
            <w:vAlign w:val="center"/>
          </w:tcPr>
          <w:p w:rsidR="00C66E7B" w:rsidRPr="00C66E7B" w:rsidRDefault="00C66E7B" w:rsidP="00C66E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6E7B">
              <w:rPr>
                <w:rFonts w:ascii="Times New Roman" w:hAnsi="Times New Roman" w:cs="Times New Roman"/>
                <w:b/>
                <w:sz w:val="24"/>
                <w:szCs w:val="24"/>
              </w:rPr>
              <w:t>Бег врассыпную и ходьба по кругу</w:t>
            </w:r>
          </w:p>
        </w:tc>
        <w:tc>
          <w:tcPr>
            <w:tcW w:w="1843" w:type="dxa"/>
            <w:vAlign w:val="center"/>
          </w:tcPr>
          <w:p w:rsidR="00C66E7B" w:rsidRPr="00C66E7B" w:rsidRDefault="00C66E7B" w:rsidP="00C66E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6E7B">
              <w:rPr>
                <w:rFonts w:ascii="Times New Roman" w:hAnsi="Times New Roman" w:cs="Times New Roman"/>
                <w:b/>
                <w:sz w:val="24"/>
                <w:szCs w:val="24"/>
              </w:rPr>
              <w:t>Бег с платочком</w:t>
            </w:r>
          </w:p>
        </w:tc>
        <w:tc>
          <w:tcPr>
            <w:tcW w:w="1842" w:type="dxa"/>
            <w:vAlign w:val="center"/>
          </w:tcPr>
          <w:p w:rsidR="00C66E7B" w:rsidRPr="00C66E7B" w:rsidRDefault="00C66E7B" w:rsidP="00C66E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6E7B">
              <w:rPr>
                <w:rFonts w:ascii="Times New Roman" w:hAnsi="Times New Roman" w:cs="Times New Roman"/>
                <w:b/>
                <w:sz w:val="24"/>
                <w:szCs w:val="24"/>
              </w:rPr>
              <w:t>Спокойная ходьба и топотушки</w:t>
            </w:r>
          </w:p>
        </w:tc>
        <w:tc>
          <w:tcPr>
            <w:tcW w:w="1701" w:type="dxa"/>
            <w:vAlign w:val="center"/>
          </w:tcPr>
          <w:p w:rsidR="00C66E7B" w:rsidRPr="00C66E7B" w:rsidRDefault="00C66E7B" w:rsidP="00C66E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6E7B">
              <w:rPr>
                <w:rFonts w:ascii="Times New Roman" w:hAnsi="Times New Roman" w:cs="Times New Roman"/>
                <w:b/>
                <w:sz w:val="24"/>
                <w:szCs w:val="24"/>
              </w:rPr>
              <w:t>Круг. Сужение и расширение круга</w:t>
            </w:r>
          </w:p>
        </w:tc>
        <w:tc>
          <w:tcPr>
            <w:tcW w:w="1843" w:type="dxa"/>
            <w:vAlign w:val="center"/>
          </w:tcPr>
          <w:p w:rsidR="00C66E7B" w:rsidRPr="00C66E7B" w:rsidRDefault="00C66E7B" w:rsidP="00C66E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6E7B">
              <w:rPr>
                <w:rFonts w:ascii="Times New Roman" w:hAnsi="Times New Roman" w:cs="Times New Roman"/>
                <w:b/>
                <w:sz w:val="24"/>
                <w:szCs w:val="24"/>
              </w:rPr>
              <w:t>Побегали – потопали (упражнение в паре)</w:t>
            </w:r>
          </w:p>
        </w:tc>
        <w:tc>
          <w:tcPr>
            <w:tcW w:w="1701" w:type="dxa"/>
            <w:vAlign w:val="center"/>
          </w:tcPr>
          <w:p w:rsidR="00C66E7B" w:rsidRPr="00C66E7B" w:rsidRDefault="00C66E7B" w:rsidP="00C66E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6E7B">
              <w:rPr>
                <w:rFonts w:ascii="Times New Roman" w:hAnsi="Times New Roman" w:cs="Times New Roman"/>
                <w:b/>
                <w:sz w:val="24"/>
                <w:szCs w:val="24"/>
              </w:rPr>
              <w:t>Покажи ладошки</w:t>
            </w:r>
          </w:p>
        </w:tc>
        <w:tc>
          <w:tcPr>
            <w:tcW w:w="1701" w:type="dxa"/>
            <w:vAlign w:val="center"/>
          </w:tcPr>
          <w:p w:rsidR="00C66E7B" w:rsidRPr="00C66E7B" w:rsidRDefault="00C66E7B" w:rsidP="00C66E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Выставление </w:t>
            </w:r>
            <w:r w:rsidRPr="00C66E7B">
              <w:rPr>
                <w:rFonts w:ascii="Times New Roman" w:hAnsi="Times New Roman" w:cs="Times New Roman"/>
                <w:b/>
                <w:sz w:val="24"/>
                <w:szCs w:val="24"/>
              </w:rPr>
              <w:t>ноги вперед на носок и пятку.</w:t>
            </w:r>
          </w:p>
        </w:tc>
        <w:tc>
          <w:tcPr>
            <w:tcW w:w="1701" w:type="dxa"/>
            <w:vAlign w:val="center"/>
          </w:tcPr>
          <w:p w:rsidR="00C66E7B" w:rsidRPr="00C66E7B" w:rsidRDefault="00C66E7B" w:rsidP="00C66E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Веселые лошадки</w:t>
            </w:r>
          </w:p>
        </w:tc>
      </w:tr>
      <w:tr w:rsidR="00C66E7B" w:rsidRPr="002575B6" w:rsidTr="00C66E7B">
        <w:tc>
          <w:tcPr>
            <w:tcW w:w="1472" w:type="dxa"/>
            <w:vMerge/>
          </w:tcPr>
          <w:p w:rsidR="00C66E7B" w:rsidRPr="002575B6" w:rsidRDefault="00C66E7B" w:rsidP="007632F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42" w:type="dxa"/>
            <w:vAlign w:val="center"/>
          </w:tcPr>
          <w:p w:rsidR="00C66E7B" w:rsidRPr="00C66E7B" w:rsidRDefault="00B71CD6" w:rsidP="00C66E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1CD6">
              <w:rPr>
                <w:rFonts w:ascii="Times New Roman" w:hAnsi="Times New Roman" w:cs="Times New Roman"/>
                <w:sz w:val="24"/>
                <w:szCs w:val="24"/>
              </w:rPr>
              <w:t>Учить детей самостоятельн о менять движение, в соответствии с изменением характера музыки. Перестраивать ся в круг из положения врассыпную, и наоборот. Развитие  умения  ориентироваться  в  пространстве</w:t>
            </w:r>
          </w:p>
        </w:tc>
        <w:tc>
          <w:tcPr>
            <w:tcW w:w="1843" w:type="dxa"/>
            <w:vAlign w:val="center"/>
          </w:tcPr>
          <w:p w:rsidR="00C66E7B" w:rsidRPr="00C66E7B" w:rsidRDefault="00B71CD6" w:rsidP="00C66E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1CD6">
              <w:rPr>
                <w:rFonts w:ascii="Times New Roman" w:hAnsi="Times New Roman" w:cs="Times New Roman"/>
                <w:sz w:val="24"/>
                <w:szCs w:val="24"/>
              </w:rPr>
              <w:t>На первую часть музыки дети бегают врассыпную, с рука с платочком опущена вниз. На вторую часть музыки останавливаю тся и размахивают платочком. Можно добавить притопы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1CD6">
              <w:rPr>
                <w:rFonts w:ascii="Times New Roman" w:hAnsi="Times New Roman" w:cs="Times New Roman"/>
                <w:sz w:val="24"/>
                <w:szCs w:val="24"/>
              </w:rPr>
              <w:t xml:space="preserve">ножкой. Развивать координацию движений с предметом (платочком)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vAlign w:val="center"/>
          </w:tcPr>
          <w:p w:rsidR="00C66E7B" w:rsidRPr="00C66E7B" w:rsidRDefault="00B71CD6" w:rsidP="00C66E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1CD6">
              <w:rPr>
                <w:rFonts w:ascii="Times New Roman" w:hAnsi="Times New Roman" w:cs="Times New Roman"/>
                <w:sz w:val="24"/>
                <w:szCs w:val="24"/>
              </w:rPr>
              <w:t>Спокойная ходьба, чередуется с топотушками на месте. На первую часть музыки, дети ходят свободно по залу, на вторую часть музыки, дети останавливаю тся и выполняют топотушки на месте. Учить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1CD6">
              <w:rPr>
                <w:rFonts w:ascii="Times New Roman" w:hAnsi="Times New Roman" w:cs="Times New Roman"/>
                <w:sz w:val="24"/>
                <w:szCs w:val="24"/>
              </w:rPr>
              <w:t>детей самостоятельн о изменять движения  со сменной музыки</w:t>
            </w:r>
          </w:p>
        </w:tc>
        <w:tc>
          <w:tcPr>
            <w:tcW w:w="1701" w:type="dxa"/>
            <w:vAlign w:val="center"/>
          </w:tcPr>
          <w:p w:rsidR="00C66E7B" w:rsidRPr="00C66E7B" w:rsidRDefault="00B71CD6" w:rsidP="00C66E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1CD6">
              <w:rPr>
                <w:rFonts w:ascii="Times New Roman" w:hAnsi="Times New Roman" w:cs="Times New Roman"/>
                <w:sz w:val="24"/>
                <w:szCs w:val="24"/>
              </w:rPr>
              <w:t>Закреплять правила хоровода – взявшись за руки дети идут по кругу. Учить детей сужать и расширять круг.  Реагировать на изменение в музыки и выполнять смену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1CD6">
              <w:rPr>
                <w:rFonts w:ascii="Times New Roman" w:hAnsi="Times New Roman" w:cs="Times New Roman"/>
                <w:sz w:val="24"/>
                <w:szCs w:val="24"/>
              </w:rPr>
              <w:t>направления. Учить детей ориентирова ться в пространств е.</w:t>
            </w:r>
          </w:p>
        </w:tc>
        <w:tc>
          <w:tcPr>
            <w:tcW w:w="1843" w:type="dxa"/>
            <w:vAlign w:val="center"/>
          </w:tcPr>
          <w:p w:rsidR="00C66E7B" w:rsidRPr="00C66E7B" w:rsidRDefault="00B71CD6" w:rsidP="00C66E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1CD6">
              <w:rPr>
                <w:rFonts w:ascii="Times New Roman" w:hAnsi="Times New Roman" w:cs="Times New Roman"/>
                <w:sz w:val="24"/>
                <w:szCs w:val="24"/>
              </w:rPr>
              <w:t>Дети стоят парами, положение рук – стрелочка. На первую часть музыки дети выполняют легкий бег. Вторая часть музыки – дети останавливаю тся лицом друг к другу и выполняют притопы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1CD6">
              <w:rPr>
                <w:rFonts w:ascii="Times New Roman" w:hAnsi="Times New Roman" w:cs="Times New Roman"/>
                <w:sz w:val="24"/>
                <w:szCs w:val="24"/>
              </w:rPr>
              <w:t>Формировать коммуникатив ные навыки. Согласовывать движения с характером музыки</w:t>
            </w:r>
          </w:p>
        </w:tc>
        <w:tc>
          <w:tcPr>
            <w:tcW w:w="1701" w:type="dxa"/>
            <w:vAlign w:val="center"/>
          </w:tcPr>
          <w:p w:rsidR="00C66E7B" w:rsidRPr="00C66E7B" w:rsidRDefault="00B71CD6" w:rsidP="00C66E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1CD6">
              <w:rPr>
                <w:rFonts w:ascii="Times New Roman" w:hAnsi="Times New Roman" w:cs="Times New Roman"/>
                <w:sz w:val="24"/>
                <w:szCs w:val="24"/>
              </w:rPr>
              <w:t>Дети стоят парами лицом друг к другу. На первую часть музыки – дети протягивают вперед руки, показывая ладошки, затем прячут ручки. Вторая часть музыки- дети парами бегут по кругу. Учить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1CD6">
              <w:rPr>
                <w:rFonts w:ascii="Times New Roman" w:hAnsi="Times New Roman" w:cs="Times New Roman"/>
                <w:sz w:val="24"/>
                <w:szCs w:val="24"/>
              </w:rPr>
              <w:t>бегать парами по кругу. Реагировать на смену характера музыки.</w:t>
            </w:r>
          </w:p>
        </w:tc>
        <w:tc>
          <w:tcPr>
            <w:tcW w:w="1701" w:type="dxa"/>
            <w:vAlign w:val="center"/>
          </w:tcPr>
          <w:p w:rsidR="00C66E7B" w:rsidRPr="00C66E7B" w:rsidRDefault="00B71CD6" w:rsidP="00C66E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1CD6">
              <w:rPr>
                <w:rFonts w:ascii="Times New Roman" w:hAnsi="Times New Roman" w:cs="Times New Roman"/>
                <w:sz w:val="24"/>
                <w:szCs w:val="24"/>
              </w:rPr>
              <w:t>Обратить внимание, чтобы дети выполняли данное упражнение ритмично. Следить, что бы дети не опускали голову, при изучении данного движения. Выполнить данное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1CD6">
              <w:rPr>
                <w:rFonts w:ascii="Times New Roman" w:hAnsi="Times New Roman" w:cs="Times New Roman"/>
                <w:sz w:val="24"/>
                <w:szCs w:val="24"/>
              </w:rPr>
              <w:t>упражнение несколько раз с правой ноги, затем с левой ноги.</w:t>
            </w:r>
          </w:p>
        </w:tc>
        <w:tc>
          <w:tcPr>
            <w:tcW w:w="1701" w:type="dxa"/>
            <w:vAlign w:val="center"/>
          </w:tcPr>
          <w:p w:rsidR="00C66E7B" w:rsidRPr="00C66E7B" w:rsidRDefault="00B71CD6" w:rsidP="00C66E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1CD6">
              <w:rPr>
                <w:rFonts w:ascii="Times New Roman" w:hAnsi="Times New Roman" w:cs="Times New Roman"/>
                <w:sz w:val="24"/>
                <w:szCs w:val="24"/>
              </w:rPr>
              <w:t>Дети учат движение прямого галопа. (Одна ножка убегает, вторая ее догоняет) Дети скачут врассыпную по всему залу. Обратить внимание, чтобы дети выполняли движение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1CD6">
              <w:rPr>
                <w:rFonts w:ascii="Times New Roman" w:hAnsi="Times New Roman" w:cs="Times New Roman"/>
                <w:sz w:val="24"/>
                <w:szCs w:val="24"/>
              </w:rPr>
              <w:t>ритмично, не наталкиваясь друг на друга.</w:t>
            </w:r>
          </w:p>
        </w:tc>
      </w:tr>
      <w:tr w:rsidR="00B71CD6" w:rsidRPr="002575B6" w:rsidTr="00B71CD6">
        <w:trPr>
          <w:trHeight w:val="606"/>
        </w:trPr>
        <w:tc>
          <w:tcPr>
            <w:tcW w:w="1472" w:type="dxa"/>
            <w:vMerge w:val="restart"/>
            <w:vAlign w:val="center"/>
          </w:tcPr>
          <w:p w:rsidR="00B71CD6" w:rsidRPr="00B71CD6" w:rsidRDefault="00B71CD6" w:rsidP="00B71C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Этюды, танцы</w:t>
            </w:r>
          </w:p>
        </w:tc>
        <w:tc>
          <w:tcPr>
            <w:tcW w:w="7028" w:type="dxa"/>
            <w:gridSpan w:val="4"/>
            <w:vAlign w:val="center"/>
          </w:tcPr>
          <w:p w:rsidR="00B71CD6" w:rsidRPr="002575B6" w:rsidRDefault="00B71CD6" w:rsidP="00B71C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1CD6">
              <w:rPr>
                <w:rFonts w:ascii="Times New Roman" w:hAnsi="Times New Roman" w:cs="Times New Roman"/>
                <w:b/>
                <w:sz w:val="28"/>
                <w:szCs w:val="28"/>
              </w:rPr>
              <w:t>Хоровод «Березка»</w:t>
            </w:r>
          </w:p>
        </w:tc>
        <w:tc>
          <w:tcPr>
            <w:tcW w:w="6946" w:type="dxa"/>
            <w:gridSpan w:val="4"/>
            <w:vAlign w:val="center"/>
          </w:tcPr>
          <w:p w:rsidR="00B71CD6" w:rsidRPr="002575B6" w:rsidRDefault="00B71CD6" w:rsidP="00B71C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1CD6">
              <w:rPr>
                <w:rFonts w:ascii="Times New Roman" w:hAnsi="Times New Roman" w:cs="Times New Roman"/>
                <w:b/>
                <w:sz w:val="28"/>
                <w:szCs w:val="28"/>
              </w:rPr>
              <w:t>Танец «Озорные петушки»</w:t>
            </w:r>
          </w:p>
        </w:tc>
      </w:tr>
      <w:tr w:rsidR="00B71CD6" w:rsidRPr="002575B6" w:rsidTr="00B71CD6">
        <w:tc>
          <w:tcPr>
            <w:tcW w:w="1472" w:type="dxa"/>
            <w:vMerge/>
          </w:tcPr>
          <w:p w:rsidR="00B71CD6" w:rsidRPr="002575B6" w:rsidRDefault="00B71CD6" w:rsidP="007632F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42" w:type="dxa"/>
            <w:vAlign w:val="center"/>
          </w:tcPr>
          <w:p w:rsidR="00B71CD6" w:rsidRPr="00B71CD6" w:rsidRDefault="00B71CD6" w:rsidP="00B7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1CD6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координацию движений, </w:t>
            </w:r>
            <w:r w:rsidRPr="00B71C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выполнять движения по показу педагога. Учить строить круг, двигаться по кругу с платочками  в руках. Формирование умение работать в коллективе</w:t>
            </w:r>
          </w:p>
        </w:tc>
        <w:tc>
          <w:tcPr>
            <w:tcW w:w="1843" w:type="dxa"/>
            <w:vAlign w:val="center"/>
          </w:tcPr>
          <w:p w:rsidR="00B71CD6" w:rsidRPr="00B71CD6" w:rsidRDefault="00B71CD6" w:rsidP="00B7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1C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Учить детей переходить от одного </w:t>
            </w:r>
            <w:r w:rsidRPr="00B71C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движения к другому в соответствии с частями музыкального произведения. Расширять знание детей о понятиях: «круг, в круг, с круга», «повороты вправо и влево»</w:t>
            </w:r>
          </w:p>
        </w:tc>
        <w:tc>
          <w:tcPr>
            <w:tcW w:w="1842" w:type="dxa"/>
            <w:vAlign w:val="center"/>
          </w:tcPr>
          <w:p w:rsidR="00B71CD6" w:rsidRPr="00B71CD6" w:rsidRDefault="00B71CD6" w:rsidP="00B7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1C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умения соотносить </w:t>
            </w:r>
            <w:r w:rsidRPr="00B71C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движения с музыкой. Развивать музыкальную выразительнос ть упражнения с платочками . Учить ориентироват ься  пространстве, развивать координацию движений. </w:t>
            </w:r>
          </w:p>
          <w:p w:rsidR="00B71CD6" w:rsidRPr="00B71CD6" w:rsidRDefault="00B71CD6" w:rsidP="00B7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1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71CD6" w:rsidRPr="00B71CD6" w:rsidRDefault="00B71CD6" w:rsidP="00B7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B71CD6" w:rsidRPr="00B71CD6" w:rsidRDefault="00B71CD6" w:rsidP="00B7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1C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Закрепить последовате льность </w:t>
            </w:r>
            <w:r w:rsidRPr="00B71C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движений танца. Учить двигаться по кругу не держась за руки и соблюдая правильную форму круга</w:t>
            </w:r>
          </w:p>
        </w:tc>
        <w:tc>
          <w:tcPr>
            <w:tcW w:w="1843" w:type="dxa"/>
            <w:vAlign w:val="center"/>
          </w:tcPr>
          <w:p w:rsidR="00B71CD6" w:rsidRPr="00B71CD6" w:rsidRDefault="00B71CD6" w:rsidP="00B7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1C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Ходить друг за другом бодрым шагом с </w:t>
            </w:r>
            <w:r w:rsidRPr="00B71C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энергичным движением рук.  Развивать координацию движений, Импровизирова ть, шагать важно как «петушки» в соответствии с характером музыки</w:t>
            </w:r>
          </w:p>
        </w:tc>
        <w:tc>
          <w:tcPr>
            <w:tcW w:w="1701" w:type="dxa"/>
            <w:vAlign w:val="center"/>
          </w:tcPr>
          <w:p w:rsidR="00B71CD6" w:rsidRPr="00B71CD6" w:rsidRDefault="00B71CD6" w:rsidP="00B7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1C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Выполнять движения по тексту. </w:t>
            </w:r>
            <w:r w:rsidRPr="00B71C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Развивать музыкальную выразительнос ть, музыкальноритмические навыки. Способствова ть развитию музыкальнотанцевальной памяти.</w:t>
            </w:r>
          </w:p>
        </w:tc>
        <w:tc>
          <w:tcPr>
            <w:tcW w:w="1701" w:type="dxa"/>
            <w:vAlign w:val="center"/>
          </w:tcPr>
          <w:p w:rsidR="00B71CD6" w:rsidRPr="00B71CD6" w:rsidRDefault="00B71CD6" w:rsidP="00B7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1C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Развивать умение выполнять </w:t>
            </w:r>
            <w:r w:rsidRPr="00B71C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основные движения танца.  Ориентирова ться в пространстве . Развивать внимание детей. Реагировать на смену характера музыки</w:t>
            </w:r>
          </w:p>
        </w:tc>
        <w:tc>
          <w:tcPr>
            <w:tcW w:w="1701" w:type="dxa"/>
            <w:vAlign w:val="center"/>
          </w:tcPr>
          <w:p w:rsidR="00B71CD6" w:rsidRPr="00B71CD6" w:rsidRDefault="00B71CD6" w:rsidP="00B71C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1C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Воспитывать желание слушать </w:t>
            </w:r>
            <w:r w:rsidRPr="00B71C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музыку и самостоятель но выполнять простейшие танцевальные движения.. Учить детей работать в паре. Развивать внимание и умение менять движения.</w:t>
            </w:r>
          </w:p>
        </w:tc>
      </w:tr>
      <w:tr w:rsidR="008F6291" w:rsidRPr="002575B6" w:rsidTr="008F6291">
        <w:trPr>
          <w:trHeight w:val="817"/>
        </w:trPr>
        <w:tc>
          <w:tcPr>
            <w:tcW w:w="1472" w:type="dxa"/>
            <w:vMerge w:val="restart"/>
            <w:vAlign w:val="center"/>
          </w:tcPr>
          <w:p w:rsidR="008F6291" w:rsidRPr="008F6291" w:rsidRDefault="008F6291" w:rsidP="008F629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lastRenderedPageBreak/>
              <w:t>Веселая растяжка</w:t>
            </w:r>
          </w:p>
        </w:tc>
        <w:tc>
          <w:tcPr>
            <w:tcW w:w="13974" w:type="dxa"/>
            <w:gridSpan w:val="8"/>
            <w:vAlign w:val="center"/>
          </w:tcPr>
          <w:p w:rsidR="008F6291" w:rsidRPr="002575B6" w:rsidRDefault="008F6291" w:rsidP="008F629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6291">
              <w:rPr>
                <w:rFonts w:ascii="Times New Roman" w:hAnsi="Times New Roman" w:cs="Times New Roman"/>
                <w:b/>
                <w:sz w:val="28"/>
                <w:szCs w:val="28"/>
              </w:rPr>
              <w:t>Комплекс «Путешествие веселого колобка»</w:t>
            </w:r>
          </w:p>
        </w:tc>
      </w:tr>
      <w:tr w:rsidR="008F6291" w:rsidRPr="002575B6" w:rsidTr="008F6291">
        <w:trPr>
          <w:trHeight w:val="1489"/>
        </w:trPr>
        <w:tc>
          <w:tcPr>
            <w:tcW w:w="1472" w:type="dxa"/>
            <w:vMerge/>
          </w:tcPr>
          <w:p w:rsidR="008F6291" w:rsidRPr="002575B6" w:rsidRDefault="008F6291" w:rsidP="007632F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974" w:type="dxa"/>
            <w:gridSpan w:val="8"/>
            <w:vAlign w:val="center"/>
          </w:tcPr>
          <w:p w:rsidR="008F6291" w:rsidRPr="008F6291" w:rsidRDefault="008F6291" w:rsidP="008F62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291">
              <w:rPr>
                <w:rFonts w:ascii="Times New Roman" w:hAnsi="Times New Roman" w:cs="Times New Roman"/>
                <w:sz w:val="24"/>
                <w:szCs w:val="24"/>
              </w:rPr>
              <w:t>На развитие  гибкости – для мышц спины, живота, ног, мышц рук. Упражнения на координацию. Воспитывать внимание, самостоятельность, инициативу, положительное отношение к движениям.</w:t>
            </w:r>
          </w:p>
        </w:tc>
      </w:tr>
      <w:tr w:rsidR="008F6291" w:rsidRPr="002575B6" w:rsidTr="008F6291">
        <w:trPr>
          <w:trHeight w:val="558"/>
        </w:trPr>
        <w:tc>
          <w:tcPr>
            <w:tcW w:w="1472" w:type="dxa"/>
            <w:vMerge w:val="restart"/>
            <w:vAlign w:val="center"/>
          </w:tcPr>
          <w:p w:rsidR="008F6291" w:rsidRPr="008F6291" w:rsidRDefault="008F6291" w:rsidP="008F629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Пальчиковая гимнастика</w:t>
            </w:r>
          </w:p>
        </w:tc>
        <w:tc>
          <w:tcPr>
            <w:tcW w:w="3485" w:type="dxa"/>
            <w:gridSpan w:val="2"/>
            <w:vAlign w:val="center"/>
          </w:tcPr>
          <w:p w:rsidR="008F6291" w:rsidRPr="002575B6" w:rsidRDefault="008F6291" w:rsidP="008F629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6291">
              <w:rPr>
                <w:rFonts w:ascii="Times New Roman" w:hAnsi="Times New Roman" w:cs="Times New Roman"/>
                <w:b/>
                <w:sz w:val="28"/>
                <w:szCs w:val="28"/>
              </w:rPr>
              <w:t>«Волна»</w:t>
            </w:r>
          </w:p>
        </w:tc>
        <w:tc>
          <w:tcPr>
            <w:tcW w:w="3543" w:type="dxa"/>
            <w:gridSpan w:val="2"/>
            <w:vAlign w:val="center"/>
          </w:tcPr>
          <w:p w:rsidR="008F6291" w:rsidRPr="002575B6" w:rsidRDefault="008F6291" w:rsidP="008F629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6291">
              <w:rPr>
                <w:rFonts w:ascii="Times New Roman" w:hAnsi="Times New Roman" w:cs="Times New Roman"/>
                <w:b/>
                <w:sz w:val="28"/>
                <w:szCs w:val="28"/>
              </w:rPr>
              <w:t>«Дружные пальчики»</w:t>
            </w:r>
          </w:p>
        </w:tc>
        <w:tc>
          <w:tcPr>
            <w:tcW w:w="3544" w:type="dxa"/>
            <w:gridSpan w:val="2"/>
            <w:vAlign w:val="center"/>
          </w:tcPr>
          <w:p w:rsidR="008F6291" w:rsidRPr="002575B6" w:rsidRDefault="008F6291" w:rsidP="008F629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6291">
              <w:rPr>
                <w:rFonts w:ascii="Times New Roman" w:hAnsi="Times New Roman" w:cs="Times New Roman"/>
                <w:b/>
                <w:sz w:val="28"/>
                <w:szCs w:val="28"/>
              </w:rPr>
              <w:t>«Приветствие»</w:t>
            </w:r>
          </w:p>
        </w:tc>
        <w:tc>
          <w:tcPr>
            <w:tcW w:w="3402" w:type="dxa"/>
            <w:gridSpan w:val="2"/>
            <w:vAlign w:val="center"/>
          </w:tcPr>
          <w:p w:rsidR="008F6291" w:rsidRPr="002575B6" w:rsidRDefault="008F6291" w:rsidP="008F629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6291">
              <w:rPr>
                <w:rFonts w:ascii="Times New Roman" w:hAnsi="Times New Roman" w:cs="Times New Roman"/>
                <w:b/>
                <w:sz w:val="28"/>
                <w:szCs w:val="28"/>
              </w:rPr>
              <w:t>«Мячик»</w:t>
            </w:r>
          </w:p>
        </w:tc>
      </w:tr>
      <w:tr w:rsidR="008F6291" w:rsidRPr="002575B6" w:rsidTr="008F6291">
        <w:tc>
          <w:tcPr>
            <w:tcW w:w="1472" w:type="dxa"/>
            <w:vMerge/>
          </w:tcPr>
          <w:p w:rsidR="008F6291" w:rsidRPr="002575B6" w:rsidRDefault="008F6291" w:rsidP="007632F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85" w:type="dxa"/>
            <w:gridSpan w:val="2"/>
            <w:vAlign w:val="center"/>
          </w:tcPr>
          <w:p w:rsidR="008F6291" w:rsidRPr="008F6291" w:rsidRDefault="008F6291" w:rsidP="008F62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6291">
              <w:rPr>
                <w:rFonts w:ascii="Times New Roman" w:hAnsi="Times New Roman" w:cs="Times New Roman"/>
                <w:sz w:val="24"/>
                <w:szCs w:val="24"/>
              </w:rPr>
              <w:t>Совершенствовать мелкую моторику через пальчиковую игру. Развивать воображение. Соотносить движение рук и пальцев с текстом</w:t>
            </w:r>
          </w:p>
        </w:tc>
        <w:tc>
          <w:tcPr>
            <w:tcW w:w="3543" w:type="dxa"/>
            <w:gridSpan w:val="2"/>
            <w:vAlign w:val="center"/>
          </w:tcPr>
          <w:p w:rsidR="008F6291" w:rsidRPr="008F6291" w:rsidRDefault="008F6291" w:rsidP="008F62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координации движения</w:t>
            </w:r>
            <w:r w:rsidRPr="008F6291">
              <w:rPr>
                <w:rFonts w:ascii="Times New Roman" w:hAnsi="Times New Roman" w:cs="Times New Roman"/>
                <w:sz w:val="24"/>
                <w:szCs w:val="24"/>
              </w:rPr>
              <w:t xml:space="preserve"> через использование пальчиковых иг</w:t>
            </w:r>
            <w:r w:rsidR="00B929D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3544" w:type="dxa"/>
            <w:gridSpan w:val="2"/>
            <w:vAlign w:val="center"/>
          </w:tcPr>
          <w:p w:rsidR="008F6291" w:rsidRPr="008F6291" w:rsidRDefault="008F6291" w:rsidP="008F62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Сочетать игру и упражнения для </w:t>
            </w:r>
            <w:r w:rsidRPr="008F6291">
              <w:rPr>
                <w:rFonts w:ascii="Times New Roman" w:hAnsi="Times New Roman" w:cs="Times New Roman"/>
                <w:sz w:val="24"/>
                <w:szCs w:val="24"/>
              </w:rPr>
              <w:t>тренировки пальцев. Развивать мелкую моторику. Воспитывать у детей эмоциональную отзывчивость.</w:t>
            </w:r>
          </w:p>
        </w:tc>
        <w:tc>
          <w:tcPr>
            <w:tcW w:w="3402" w:type="dxa"/>
            <w:gridSpan w:val="2"/>
            <w:vAlign w:val="center"/>
          </w:tcPr>
          <w:p w:rsidR="008F6291" w:rsidRPr="008F6291" w:rsidRDefault="008F6291" w:rsidP="008F62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мелкой моторики </w:t>
            </w:r>
            <w:r w:rsidRPr="008F6291">
              <w:rPr>
                <w:rFonts w:ascii="Times New Roman" w:hAnsi="Times New Roman" w:cs="Times New Roman"/>
                <w:sz w:val="24"/>
                <w:szCs w:val="24"/>
              </w:rPr>
              <w:t>рук через воздействие игры с предметами (мячиками). Развивать фантазию детей поощрять их творчество</w:t>
            </w:r>
          </w:p>
        </w:tc>
      </w:tr>
      <w:tr w:rsidR="008F6291" w:rsidRPr="002575B6" w:rsidTr="008F6291">
        <w:trPr>
          <w:trHeight w:val="436"/>
        </w:trPr>
        <w:tc>
          <w:tcPr>
            <w:tcW w:w="1472" w:type="dxa"/>
            <w:vMerge w:val="restart"/>
            <w:vAlign w:val="center"/>
          </w:tcPr>
          <w:p w:rsidR="008F6291" w:rsidRPr="008F6291" w:rsidRDefault="008F6291" w:rsidP="008F629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Танец-игра, музыкально-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lastRenderedPageBreak/>
              <w:t>подвижная игра</w:t>
            </w:r>
          </w:p>
        </w:tc>
        <w:tc>
          <w:tcPr>
            <w:tcW w:w="7028" w:type="dxa"/>
            <w:gridSpan w:val="4"/>
            <w:vAlign w:val="center"/>
          </w:tcPr>
          <w:p w:rsidR="008F6291" w:rsidRPr="002575B6" w:rsidRDefault="008F6291" w:rsidP="008F629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629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Танец- игра «Воробушки и автомобиль»</w:t>
            </w:r>
          </w:p>
        </w:tc>
        <w:tc>
          <w:tcPr>
            <w:tcW w:w="6946" w:type="dxa"/>
            <w:gridSpan w:val="4"/>
            <w:vAlign w:val="center"/>
          </w:tcPr>
          <w:p w:rsidR="008F6291" w:rsidRPr="002575B6" w:rsidRDefault="00B929D5" w:rsidP="008F629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Подвижная танец-игра «Котята и мышата»</w:t>
            </w:r>
          </w:p>
        </w:tc>
      </w:tr>
      <w:tr w:rsidR="008F6291" w:rsidRPr="002575B6" w:rsidTr="00B929D5">
        <w:tc>
          <w:tcPr>
            <w:tcW w:w="1472" w:type="dxa"/>
            <w:vMerge/>
          </w:tcPr>
          <w:p w:rsidR="008F6291" w:rsidRPr="002575B6" w:rsidRDefault="008F6291" w:rsidP="007632F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42" w:type="dxa"/>
            <w:vAlign w:val="center"/>
          </w:tcPr>
          <w:p w:rsidR="008F6291" w:rsidRPr="00B929D5" w:rsidRDefault="00B929D5" w:rsidP="00B929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9D5">
              <w:rPr>
                <w:rFonts w:ascii="Times New Roman" w:hAnsi="Times New Roman" w:cs="Times New Roman"/>
                <w:sz w:val="24"/>
                <w:szCs w:val="24"/>
              </w:rPr>
              <w:t xml:space="preserve">Быстро реагировать на смену характера </w:t>
            </w:r>
            <w:r w:rsidRPr="00B929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музыки. Перемещаться по залу легко, используя все пространство зала</w:t>
            </w:r>
          </w:p>
        </w:tc>
        <w:tc>
          <w:tcPr>
            <w:tcW w:w="1843" w:type="dxa"/>
            <w:vAlign w:val="center"/>
          </w:tcPr>
          <w:p w:rsidR="008F6291" w:rsidRPr="00B929D5" w:rsidRDefault="00B929D5" w:rsidP="00B929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9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Выразительно передавать игровые образы. </w:t>
            </w:r>
            <w:r w:rsidRPr="00B929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Развивать умение ориентировать ся в пространстве. Развитие коммуникативн ых качеств</w:t>
            </w:r>
          </w:p>
        </w:tc>
        <w:tc>
          <w:tcPr>
            <w:tcW w:w="1842" w:type="dxa"/>
            <w:vAlign w:val="center"/>
          </w:tcPr>
          <w:p w:rsidR="008F6291" w:rsidRPr="00B929D5" w:rsidRDefault="00B929D5" w:rsidP="00B929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9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Учить детей соотносить движение с характером </w:t>
            </w:r>
            <w:r w:rsidRPr="00B929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музыки. Помогать чувствовать характер музыки и передавать его игровыми действиями</w:t>
            </w:r>
          </w:p>
        </w:tc>
        <w:tc>
          <w:tcPr>
            <w:tcW w:w="1701" w:type="dxa"/>
            <w:vAlign w:val="center"/>
          </w:tcPr>
          <w:p w:rsidR="008F6291" w:rsidRPr="00B929D5" w:rsidRDefault="00B929D5" w:rsidP="00B929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9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Активизиров ать интерес к движениям под музыку, </w:t>
            </w:r>
            <w:r w:rsidRPr="00B929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согласовыва ть движения с характером музыки</w:t>
            </w:r>
          </w:p>
        </w:tc>
        <w:tc>
          <w:tcPr>
            <w:tcW w:w="1843" w:type="dxa"/>
            <w:vAlign w:val="center"/>
          </w:tcPr>
          <w:p w:rsidR="008F6291" w:rsidRPr="00B929D5" w:rsidRDefault="00B929D5" w:rsidP="00B929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9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Помогать чувствовать характер музыки и </w:t>
            </w:r>
            <w:r w:rsidRPr="00B929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передавать его игровыми действиями. Развитие внимания детей</w:t>
            </w:r>
          </w:p>
        </w:tc>
        <w:tc>
          <w:tcPr>
            <w:tcW w:w="1701" w:type="dxa"/>
            <w:vAlign w:val="center"/>
          </w:tcPr>
          <w:p w:rsidR="008F6291" w:rsidRPr="00B929D5" w:rsidRDefault="00B929D5" w:rsidP="00B929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9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Совершенство вать умение ходить мягким шагом </w:t>
            </w:r>
            <w:r w:rsidRPr="00B929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(котята) и бегать на носках, тихо, быстро (мышата) Формировать навыки ориентировки в пространстве</w:t>
            </w:r>
          </w:p>
        </w:tc>
        <w:tc>
          <w:tcPr>
            <w:tcW w:w="1701" w:type="dxa"/>
            <w:vAlign w:val="center"/>
          </w:tcPr>
          <w:p w:rsidR="008F6291" w:rsidRPr="00B929D5" w:rsidRDefault="00B929D5" w:rsidP="00B929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9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Способствова ть приобретени ю умения с </w:t>
            </w:r>
            <w:r w:rsidRPr="00B929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изменением характера ее звучания изменять движения. Передавать игровые образы</w:t>
            </w:r>
          </w:p>
        </w:tc>
        <w:tc>
          <w:tcPr>
            <w:tcW w:w="1701" w:type="dxa"/>
            <w:vAlign w:val="center"/>
          </w:tcPr>
          <w:p w:rsidR="00B929D5" w:rsidRPr="00B929D5" w:rsidRDefault="00B929D5" w:rsidP="00B929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9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 е умение работать в коллективе. </w:t>
            </w:r>
            <w:r w:rsidRPr="00B929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Развитие координации движений. Воспитывать эмоциональн ый интерес к совместным играм. </w:t>
            </w:r>
          </w:p>
          <w:p w:rsidR="00B929D5" w:rsidRPr="00B929D5" w:rsidRDefault="00B929D5" w:rsidP="00B929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9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F6291" w:rsidRPr="00B929D5" w:rsidRDefault="008F6291" w:rsidP="00B929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29D5" w:rsidRPr="002575B6" w:rsidTr="00B929D5">
        <w:trPr>
          <w:trHeight w:val="654"/>
        </w:trPr>
        <w:tc>
          <w:tcPr>
            <w:tcW w:w="15446" w:type="dxa"/>
            <w:gridSpan w:val="9"/>
            <w:vAlign w:val="center"/>
          </w:tcPr>
          <w:p w:rsidR="00B929D5" w:rsidRPr="002575B6" w:rsidRDefault="00B929D5" w:rsidP="00B929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АПРЕЛЬ</w:t>
            </w:r>
          </w:p>
        </w:tc>
      </w:tr>
      <w:tr w:rsidR="00B929D5" w:rsidRPr="002575B6" w:rsidTr="00B929D5">
        <w:trPr>
          <w:trHeight w:val="563"/>
        </w:trPr>
        <w:tc>
          <w:tcPr>
            <w:tcW w:w="1472" w:type="dxa"/>
            <w:vMerge w:val="restart"/>
            <w:vAlign w:val="center"/>
          </w:tcPr>
          <w:p w:rsidR="00B929D5" w:rsidRPr="00B929D5" w:rsidRDefault="00B929D5" w:rsidP="00B929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Разминка</w:t>
            </w:r>
          </w:p>
        </w:tc>
        <w:tc>
          <w:tcPr>
            <w:tcW w:w="13974" w:type="dxa"/>
            <w:gridSpan w:val="8"/>
            <w:vAlign w:val="center"/>
          </w:tcPr>
          <w:p w:rsidR="00B929D5" w:rsidRPr="002575B6" w:rsidRDefault="00B929D5" w:rsidP="00B929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Репертуар «Веселые зверушки»</w:t>
            </w:r>
          </w:p>
        </w:tc>
      </w:tr>
      <w:tr w:rsidR="00B929D5" w:rsidRPr="002575B6" w:rsidTr="00B929D5">
        <w:tc>
          <w:tcPr>
            <w:tcW w:w="1472" w:type="dxa"/>
            <w:vMerge/>
          </w:tcPr>
          <w:p w:rsidR="00B929D5" w:rsidRPr="002575B6" w:rsidRDefault="00B929D5" w:rsidP="007632F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85" w:type="dxa"/>
            <w:gridSpan w:val="2"/>
            <w:vAlign w:val="center"/>
          </w:tcPr>
          <w:p w:rsidR="00B929D5" w:rsidRPr="00B929D5" w:rsidRDefault="00B929D5" w:rsidP="00B929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9D5">
              <w:rPr>
                <w:rFonts w:ascii="Times New Roman" w:hAnsi="Times New Roman" w:cs="Times New Roman"/>
                <w:sz w:val="24"/>
                <w:szCs w:val="24"/>
              </w:rPr>
              <w:t>Формирование основных движений (по сюжету разминки). Реагировать на звучание музыки, выполнять движения по показу педагога. Помогать чувствовать характер музыки и передавать его игровыми действиями. Работа над осанкой.</w:t>
            </w:r>
          </w:p>
        </w:tc>
        <w:tc>
          <w:tcPr>
            <w:tcW w:w="3543" w:type="dxa"/>
            <w:gridSpan w:val="2"/>
            <w:vAlign w:val="center"/>
          </w:tcPr>
          <w:p w:rsidR="00B929D5" w:rsidRPr="00B929D5" w:rsidRDefault="00B929D5" w:rsidP="00B929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9D5">
              <w:rPr>
                <w:rFonts w:ascii="Times New Roman" w:hAnsi="Times New Roman" w:cs="Times New Roman"/>
                <w:sz w:val="24"/>
                <w:szCs w:val="24"/>
              </w:rPr>
              <w:t>(Ходьба, высоко поднимая ноги, подскоки, прыжки на двух ножках, широкие выпады вперед, мягки шаг.) Способствовать развитию навыков выразительной и эмоциональной передачи игровых и сказочных образов: скачет белочка, бежит лисичка, прыгают зайчики, идет медведь, крадется волк и т.д.</w:t>
            </w:r>
          </w:p>
        </w:tc>
        <w:tc>
          <w:tcPr>
            <w:tcW w:w="3544" w:type="dxa"/>
            <w:gridSpan w:val="2"/>
            <w:vAlign w:val="center"/>
          </w:tcPr>
          <w:p w:rsidR="00B929D5" w:rsidRPr="00B929D5" w:rsidRDefault="00B929D5" w:rsidP="00B929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ритмичность, </w:t>
            </w:r>
            <w:r w:rsidRPr="00B929D5">
              <w:rPr>
                <w:rFonts w:ascii="Times New Roman" w:hAnsi="Times New Roman" w:cs="Times New Roman"/>
                <w:sz w:val="24"/>
                <w:szCs w:val="24"/>
              </w:rPr>
              <w:t>координацию движений рук и ног. Воспитывать желание слушать музыку и самостоятельно выполнять простейшие танцевальные движения в разминке. Учить детей самостоятельно менять движения с изменением характера музыки или содержания песни</w:t>
            </w:r>
          </w:p>
        </w:tc>
        <w:tc>
          <w:tcPr>
            <w:tcW w:w="3402" w:type="dxa"/>
            <w:gridSpan w:val="2"/>
            <w:vAlign w:val="center"/>
          </w:tcPr>
          <w:p w:rsidR="00B929D5" w:rsidRPr="00B929D5" w:rsidRDefault="00B929D5" w:rsidP="00B929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9D5">
              <w:rPr>
                <w:rFonts w:ascii="Times New Roman" w:hAnsi="Times New Roman" w:cs="Times New Roman"/>
                <w:sz w:val="24"/>
                <w:szCs w:val="24"/>
              </w:rPr>
              <w:t>Развитие внимания детей. Выполнять движения разминки, не наталкиваясь на детей. Способствовать развитию музыкальнотанцевальной памяти. Формировать навыки ориентировки в пространстве.</w:t>
            </w:r>
          </w:p>
        </w:tc>
      </w:tr>
      <w:tr w:rsidR="00B929D5" w:rsidRPr="002575B6" w:rsidTr="00B929D5">
        <w:tc>
          <w:tcPr>
            <w:tcW w:w="1472" w:type="dxa"/>
            <w:vMerge w:val="restart"/>
            <w:vAlign w:val="center"/>
          </w:tcPr>
          <w:p w:rsidR="00B929D5" w:rsidRPr="00B929D5" w:rsidRDefault="00B929D5" w:rsidP="00B929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Азбука движения</w:t>
            </w:r>
          </w:p>
        </w:tc>
        <w:tc>
          <w:tcPr>
            <w:tcW w:w="1642" w:type="dxa"/>
            <w:vAlign w:val="center"/>
          </w:tcPr>
          <w:p w:rsidR="00B929D5" w:rsidRPr="00B929D5" w:rsidRDefault="00B929D5" w:rsidP="00B929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Веселые движения</w:t>
            </w:r>
          </w:p>
        </w:tc>
        <w:tc>
          <w:tcPr>
            <w:tcW w:w="1843" w:type="dxa"/>
            <w:vAlign w:val="center"/>
          </w:tcPr>
          <w:p w:rsidR="00B929D5" w:rsidRPr="00B929D5" w:rsidRDefault="00B929D5" w:rsidP="00B929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29D5">
              <w:rPr>
                <w:rFonts w:ascii="Times New Roman" w:hAnsi="Times New Roman" w:cs="Times New Roman"/>
                <w:b/>
                <w:sz w:val="24"/>
                <w:szCs w:val="24"/>
              </w:rPr>
              <w:t>Качание рук с лентами</w:t>
            </w:r>
          </w:p>
        </w:tc>
        <w:tc>
          <w:tcPr>
            <w:tcW w:w="1842" w:type="dxa"/>
            <w:vAlign w:val="center"/>
          </w:tcPr>
          <w:p w:rsidR="00B929D5" w:rsidRPr="00B929D5" w:rsidRDefault="00B929D5" w:rsidP="00B929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29D5">
              <w:rPr>
                <w:rFonts w:ascii="Times New Roman" w:hAnsi="Times New Roman" w:cs="Times New Roman"/>
                <w:b/>
                <w:sz w:val="24"/>
                <w:szCs w:val="24"/>
              </w:rPr>
              <w:t>Ходьба и бег в колонне и врассыпную</w:t>
            </w:r>
          </w:p>
        </w:tc>
        <w:tc>
          <w:tcPr>
            <w:tcW w:w="1701" w:type="dxa"/>
            <w:vAlign w:val="center"/>
          </w:tcPr>
          <w:p w:rsidR="00B929D5" w:rsidRPr="00B929D5" w:rsidRDefault="00B929D5" w:rsidP="00B929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29D5">
              <w:rPr>
                <w:rFonts w:ascii="Times New Roman" w:hAnsi="Times New Roman" w:cs="Times New Roman"/>
                <w:b/>
                <w:sz w:val="24"/>
                <w:szCs w:val="24"/>
              </w:rPr>
              <w:t>Упражнение для рук</w:t>
            </w:r>
          </w:p>
        </w:tc>
        <w:tc>
          <w:tcPr>
            <w:tcW w:w="1843" w:type="dxa"/>
            <w:vAlign w:val="center"/>
          </w:tcPr>
          <w:p w:rsidR="00B929D5" w:rsidRPr="00B929D5" w:rsidRDefault="00B929D5" w:rsidP="00B929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29D5">
              <w:rPr>
                <w:rFonts w:ascii="Times New Roman" w:hAnsi="Times New Roman" w:cs="Times New Roman"/>
                <w:b/>
                <w:sz w:val="24"/>
                <w:szCs w:val="24"/>
              </w:rPr>
              <w:t>Веселые зайчики</w:t>
            </w:r>
          </w:p>
        </w:tc>
        <w:tc>
          <w:tcPr>
            <w:tcW w:w="1701" w:type="dxa"/>
            <w:vAlign w:val="center"/>
          </w:tcPr>
          <w:p w:rsidR="00B929D5" w:rsidRPr="00B929D5" w:rsidRDefault="00B929D5" w:rsidP="00B929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29D5">
              <w:rPr>
                <w:rFonts w:ascii="Times New Roman" w:hAnsi="Times New Roman" w:cs="Times New Roman"/>
                <w:b/>
                <w:sz w:val="24"/>
                <w:szCs w:val="24"/>
              </w:rPr>
              <w:t>Бегать и кружиться</w:t>
            </w:r>
          </w:p>
        </w:tc>
        <w:tc>
          <w:tcPr>
            <w:tcW w:w="1701" w:type="dxa"/>
            <w:vAlign w:val="center"/>
          </w:tcPr>
          <w:p w:rsidR="00B929D5" w:rsidRPr="00B929D5" w:rsidRDefault="00B929D5" w:rsidP="00B929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29D5">
              <w:rPr>
                <w:rFonts w:ascii="Times New Roman" w:hAnsi="Times New Roman" w:cs="Times New Roman"/>
                <w:b/>
                <w:sz w:val="24"/>
                <w:szCs w:val="24"/>
              </w:rPr>
              <w:t>Бодрый шаг и легкий бег</w:t>
            </w:r>
          </w:p>
        </w:tc>
        <w:tc>
          <w:tcPr>
            <w:tcW w:w="1701" w:type="dxa"/>
            <w:vAlign w:val="center"/>
          </w:tcPr>
          <w:p w:rsidR="00B929D5" w:rsidRPr="00B929D5" w:rsidRDefault="00B929D5" w:rsidP="00B929D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29D5">
              <w:rPr>
                <w:rFonts w:ascii="Times New Roman" w:hAnsi="Times New Roman" w:cs="Times New Roman"/>
                <w:b/>
                <w:sz w:val="24"/>
                <w:szCs w:val="24"/>
              </w:rPr>
              <w:t>Ходить и бегать парами</w:t>
            </w:r>
          </w:p>
        </w:tc>
      </w:tr>
      <w:tr w:rsidR="00B929D5" w:rsidRPr="002575B6" w:rsidTr="00B929D5">
        <w:tc>
          <w:tcPr>
            <w:tcW w:w="1472" w:type="dxa"/>
            <w:vMerge/>
            <w:vAlign w:val="center"/>
          </w:tcPr>
          <w:p w:rsidR="00B929D5" w:rsidRPr="002575B6" w:rsidRDefault="00B929D5" w:rsidP="00B929D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42" w:type="dxa"/>
            <w:vAlign w:val="center"/>
          </w:tcPr>
          <w:p w:rsidR="00B929D5" w:rsidRPr="00B929D5" w:rsidRDefault="00B929D5" w:rsidP="00B929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9D5">
              <w:rPr>
                <w:rFonts w:ascii="Times New Roman" w:hAnsi="Times New Roman" w:cs="Times New Roman"/>
                <w:sz w:val="24"/>
                <w:szCs w:val="24"/>
              </w:rPr>
              <w:t xml:space="preserve">Дети чередуют движения с веселой ходьбой врассыпную, и выполняя: пружинку, притопы, </w:t>
            </w:r>
            <w:r w:rsidRPr="00B929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кружение или хлопки.  Формирован ие и чередование</w:t>
            </w:r>
            <w:r w:rsidR="009F1E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1E90" w:rsidRPr="009F1E90">
              <w:rPr>
                <w:rFonts w:ascii="Times New Roman" w:hAnsi="Times New Roman" w:cs="Times New Roman"/>
                <w:sz w:val="24"/>
                <w:szCs w:val="24"/>
              </w:rPr>
              <w:t xml:space="preserve">основных движений. Обратить внимание детей. Что спину нужно держать прямо, голову не опускать. Формирован ие умения соотносить движения с музыкой </w:t>
            </w:r>
            <w:r w:rsidR="009F1E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:rsidR="00B929D5" w:rsidRPr="00B929D5" w:rsidRDefault="00B929D5" w:rsidP="009F1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9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Предложить детям пофантазироват ь и показать руками: как качаются веточки на деревьях, от сильного и </w:t>
            </w:r>
            <w:r w:rsidRPr="00B929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слабого ветерка. Или летают большие птицы и маленькие птички</w:t>
            </w:r>
            <w:r w:rsidR="009F1E9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9F1E90" w:rsidRPr="009F1E90">
              <w:rPr>
                <w:rFonts w:ascii="Times New Roman" w:hAnsi="Times New Roman" w:cs="Times New Roman"/>
                <w:sz w:val="24"/>
                <w:szCs w:val="24"/>
              </w:rPr>
              <w:t>Обратить внимание на то, чтобы мышцы рук были расслаблены, а движения рук плавные. Учить менять движение со сменной частей музыки. Приучать детей во время бега заполнять все пространство зала</w:t>
            </w:r>
            <w:r w:rsidR="009F1E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  <w:vAlign w:val="center"/>
          </w:tcPr>
          <w:p w:rsidR="00B929D5" w:rsidRPr="00B929D5" w:rsidRDefault="00B929D5" w:rsidP="00B929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9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Дети строятся в две - три колоны. Можно для ориентира обозначить разноцветными флажками. 1 –я часть музыки, </w:t>
            </w:r>
            <w:r w:rsidRPr="00B929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дети стоят  в колоне и ритмично, четко выполняют шаги на месте. 2-я часть  музыки</w:t>
            </w:r>
            <w:r w:rsidR="009F1E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1E90" w:rsidRPr="009F1E90">
              <w:rPr>
                <w:rFonts w:ascii="Times New Roman" w:hAnsi="Times New Roman" w:cs="Times New Roman"/>
                <w:sz w:val="24"/>
                <w:szCs w:val="24"/>
              </w:rPr>
              <w:t>дети легко врассыпную бегают по залу. Повтор 1-й части музыки, ходят ритмично по залу, 2-я часть музыки, легкий бег по залу. С окончанием музыки, дети снова строятся в колоны.</w:t>
            </w:r>
          </w:p>
        </w:tc>
        <w:tc>
          <w:tcPr>
            <w:tcW w:w="1701" w:type="dxa"/>
            <w:vAlign w:val="center"/>
          </w:tcPr>
          <w:p w:rsidR="00B929D5" w:rsidRPr="00B929D5" w:rsidRDefault="00B929D5" w:rsidP="00B929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9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Поочередно поднимать руки вверх, в стороны, вперед. Повторить те же движения двумя руками. Дополнить </w:t>
            </w:r>
            <w:r w:rsidRPr="00B929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движения рук: поворотами тела, выносом ноги вперед или в сторону.</w:t>
            </w:r>
            <w:r w:rsidR="009F1E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1E90" w:rsidRPr="009F1E90">
              <w:rPr>
                <w:rFonts w:ascii="Times New Roman" w:hAnsi="Times New Roman" w:cs="Times New Roman"/>
                <w:sz w:val="24"/>
                <w:szCs w:val="24"/>
              </w:rPr>
              <w:t>Данное упражнение можно выполнить с листочками, веточками, ленточками, султанчиками. Помогать детям согласовывать движения с двухчастной формой.</w:t>
            </w:r>
          </w:p>
        </w:tc>
        <w:tc>
          <w:tcPr>
            <w:tcW w:w="1843" w:type="dxa"/>
            <w:vAlign w:val="center"/>
          </w:tcPr>
          <w:p w:rsidR="00B929D5" w:rsidRPr="00B929D5" w:rsidRDefault="00B929D5" w:rsidP="00B929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9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Предложит ь детям попрыгать как зайчики. Выполнить прыжки вперед, затем на месте с поворотом. </w:t>
            </w:r>
            <w:r w:rsidRPr="00B929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После прыжки назад и на месте с</w:t>
            </w:r>
            <w:r w:rsidR="009F1E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1E90" w:rsidRPr="009F1E90">
              <w:rPr>
                <w:rFonts w:ascii="Times New Roman" w:hAnsi="Times New Roman" w:cs="Times New Roman"/>
                <w:sz w:val="24"/>
                <w:szCs w:val="24"/>
              </w:rPr>
              <w:t>поворотом. Предложит ь детям показать еще варианты прыжков, как может прыгать зайчик. Развитие вни</w:t>
            </w:r>
            <w:r w:rsidR="009F1E90">
              <w:rPr>
                <w:rFonts w:ascii="Times New Roman" w:hAnsi="Times New Roman" w:cs="Times New Roman"/>
                <w:sz w:val="24"/>
                <w:szCs w:val="24"/>
              </w:rPr>
              <w:t>мания, артистизма , импровизаци</w:t>
            </w:r>
            <w:r w:rsidR="009F1E90" w:rsidRPr="009F1E90">
              <w:rPr>
                <w:rFonts w:ascii="Times New Roman" w:hAnsi="Times New Roman" w:cs="Times New Roman"/>
                <w:sz w:val="24"/>
                <w:szCs w:val="24"/>
              </w:rPr>
              <w:t>и.</w:t>
            </w:r>
          </w:p>
        </w:tc>
        <w:tc>
          <w:tcPr>
            <w:tcW w:w="1701" w:type="dxa"/>
            <w:vAlign w:val="center"/>
          </w:tcPr>
          <w:p w:rsidR="00B929D5" w:rsidRPr="00B929D5" w:rsidRDefault="00B929D5" w:rsidP="00B929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9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Учить детей выполнять легкий бег, и кружится на носочках. На первую часть музыки, дети выполняют бег по кругу, </w:t>
            </w:r>
            <w:r w:rsidRPr="00B929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вторую часть музыки, останавливаю тся и кружатся на</w:t>
            </w:r>
            <w:r w:rsidR="009F1E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1E90" w:rsidRPr="009F1E90">
              <w:rPr>
                <w:rFonts w:ascii="Times New Roman" w:hAnsi="Times New Roman" w:cs="Times New Roman"/>
                <w:sz w:val="24"/>
                <w:szCs w:val="24"/>
              </w:rPr>
              <w:t>месте.  Формирование умения соотносить движения с музыкой. Развитие координации движений</w:t>
            </w:r>
          </w:p>
        </w:tc>
        <w:tc>
          <w:tcPr>
            <w:tcW w:w="1701" w:type="dxa"/>
            <w:vAlign w:val="center"/>
          </w:tcPr>
          <w:p w:rsidR="00B929D5" w:rsidRPr="00B929D5" w:rsidRDefault="009F1E90" w:rsidP="00B929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E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Учить ходить бодрым шагом высоко поднимая колени и переходит ь на легкий бег, высоко поднимая </w:t>
            </w:r>
            <w:r w:rsidRPr="009F1E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ножки согнутые в коленях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1E90">
              <w:rPr>
                <w:rFonts w:ascii="Times New Roman" w:hAnsi="Times New Roman" w:cs="Times New Roman"/>
                <w:sz w:val="24"/>
                <w:szCs w:val="24"/>
              </w:rPr>
              <w:t>назад. На первую часть музыки дети бодро шагают, на вторую часть музыки, выполняют легкий бег.</w:t>
            </w:r>
          </w:p>
        </w:tc>
        <w:tc>
          <w:tcPr>
            <w:tcW w:w="1701" w:type="dxa"/>
            <w:vAlign w:val="center"/>
          </w:tcPr>
          <w:p w:rsidR="009F1E90" w:rsidRPr="009F1E90" w:rsidRDefault="009F1E90" w:rsidP="009F1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Учить детей </w:t>
            </w:r>
            <w:r w:rsidRPr="009F1E90">
              <w:rPr>
                <w:rFonts w:ascii="Times New Roman" w:hAnsi="Times New Roman" w:cs="Times New Roman"/>
                <w:sz w:val="24"/>
                <w:szCs w:val="24"/>
              </w:rPr>
              <w:t xml:space="preserve">шагать и бегать по кругу парами. Обратить внимание, что бегать в паре нужно осторожно, </w:t>
            </w:r>
            <w:r w:rsidRPr="009F1E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чтобы не сбить другого. Выполнять движения выразительн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о,</w:t>
            </w:r>
            <w:r w:rsidRPr="009F1E90">
              <w:rPr>
                <w:rFonts w:ascii="Times New Roman" w:hAnsi="Times New Roman" w:cs="Times New Roman"/>
                <w:sz w:val="24"/>
                <w:szCs w:val="24"/>
              </w:rPr>
              <w:t xml:space="preserve"> эмоционально. На первую часть музыки дети идут парами, на вторую часть музыки переходят на легкий бег в паре.  </w:t>
            </w:r>
          </w:p>
          <w:p w:rsidR="00B929D5" w:rsidRPr="00B929D5" w:rsidRDefault="00B929D5" w:rsidP="009F1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E90" w:rsidRPr="002575B6" w:rsidTr="009F1E90">
        <w:trPr>
          <w:trHeight w:val="558"/>
        </w:trPr>
        <w:tc>
          <w:tcPr>
            <w:tcW w:w="1472" w:type="dxa"/>
            <w:vMerge w:val="restart"/>
            <w:vAlign w:val="center"/>
          </w:tcPr>
          <w:p w:rsidR="009F1E90" w:rsidRPr="009F1E90" w:rsidRDefault="009F1E90" w:rsidP="009F1E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lastRenderedPageBreak/>
              <w:t>Этюды, танцы</w:t>
            </w:r>
          </w:p>
        </w:tc>
        <w:tc>
          <w:tcPr>
            <w:tcW w:w="7028" w:type="dxa"/>
            <w:gridSpan w:val="4"/>
            <w:vAlign w:val="center"/>
          </w:tcPr>
          <w:p w:rsidR="009F1E90" w:rsidRPr="002575B6" w:rsidRDefault="009F1E90" w:rsidP="009F1E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1E90">
              <w:rPr>
                <w:rFonts w:ascii="Times New Roman" w:hAnsi="Times New Roman" w:cs="Times New Roman"/>
                <w:b/>
                <w:sz w:val="28"/>
                <w:szCs w:val="28"/>
              </w:rPr>
              <w:t>Танец  «Озорные мышки»</w:t>
            </w:r>
          </w:p>
        </w:tc>
        <w:tc>
          <w:tcPr>
            <w:tcW w:w="6946" w:type="dxa"/>
            <w:gridSpan w:val="4"/>
            <w:vAlign w:val="center"/>
          </w:tcPr>
          <w:p w:rsidR="009F1E90" w:rsidRPr="002575B6" w:rsidRDefault="009F1E90" w:rsidP="009F1E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1E90">
              <w:rPr>
                <w:rFonts w:ascii="Times New Roman" w:hAnsi="Times New Roman" w:cs="Times New Roman"/>
                <w:b/>
                <w:sz w:val="28"/>
                <w:szCs w:val="28"/>
              </w:rPr>
              <w:t>Танец «Парный с хлопками</w:t>
            </w:r>
          </w:p>
        </w:tc>
      </w:tr>
      <w:tr w:rsidR="009F1E90" w:rsidRPr="002575B6" w:rsidTr="00F95A92">
        <w:tc>
          <w:tcPr>
            <w:tcW w:w="1472" w:type="dxa"/>
            <w:vMerge/>
          </w:tcPr>
          <w:p w:rsidR="009F1E90" w:rsidRPr="002575B6" w:rsidRDefault="009F1E90" w:rsidP="007632F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42" w:type="dxa"/>
          </w:tcPr>
          <w:p w:rsidR="009F1E90" w:rsidRPr="009F1E90" w:rsidRDefault="009F1E90" w:rsidP="007632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1E90">
              <w:rPr>
                <w:rFonts w:ascii="Times New Roman" w:hAnsi="Times New Roman" w:cs="Times New Roman"/>
                <w:sz w:val="24"/>
                <w:szCs w:val="24"/>
              </w:rPr>
              <w:t>Развивать творческую активность, используя знакомые танцевальны е движения. Продолжат ь учить строить круг, держась за руки.</w:t>
            </w:r>
          </w:p>
        </w:tc>
        <w:tc>
          <w:tcPr>
            <w:tcW w:w="1843" w:type="dxa"/>
            <w:vAlign w:val="center"/>
          </w:tcPr>
          <w:p w:rsidR="009F1E90" w:rsidRPr="009F1E90" w:rsidRDefault="009F1E90" w:rsidP="007632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E90">
              <w:rPr>
                <w:rFonts w:ascii="Times New Roman" w:hAnsi="Times New Roman" w:cs="Times New Roman"/>
                <w:sz w:val="24"/>
                <w:szCs w:val="24"/>
              </w:rPr>
              <w:t xml:space="preserve">Запоминать и выполнять танцевальные движения. Передавать в движении игровые образы мышат. Совершенствоват ь координацию рук. </w:t>
            </w:r>
            <w:r w:rsidRPr="009F1E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Согласовывать плясовые движения с текстом песни</w:t>
            </w:r>
          </w:p>
        </w:tc>
        <w:tc>
          <w:tcPr>
            <w:tcW w:w="1842" w:type="dxa"/>
            <w:vAlign w:val="center"/>
          </w:tcPr>
          <w:p w:rsidR="009F1E90" w:rsidRPr="009F1E90" w:rsidRDefault="009F1E90" w:rsidP="007632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E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Правильно выполнять движения, которые показал педагог. Учить двигаться самостоятельно, развивать творчество детей, побуждая </w:t>
            </w:r>
            <w:r w:rsidRPr="009F1E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выполнять хорошо знакомые движения используемые в танце</w:t>
            </w:r>
          </w:p>
        </w:tc>
        <w:tc>
          <w:tcPr>
            <w:tcW w:w="1701" w:type="dxa"/>
            <w:vAlign w:val="center"/>
          </w:tcPr>
          <w:p w:rsidR="009F1E90" w:rsidRPr="009F1E90" w:rsidRDefault="009F1E90" w:rsidP="007632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E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Развивать умение самостоятельн о изменять движения  с изменением характера музыки. Учить ориентировать ся  пространстве, </w:t>
            </w:r>
            <w:r w:rsidRPr="009F1E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развивать координацию движений</w:t>
            </w:r>
          </w:p>
        </w:tc>
        <w:tc>
          <w:tcPr>
            <w:tcW w:w="3544" w:type="dxa"/>
            <w:gridSpan w:val="2"/>
            <w:vAlign w:val="center"/>
          </w:tcPr>
          <w:p w:rsidR="009F1E90" w:rsidRPr="009F1E90" w:rsidRDefault="009F1E90" w:rsidP="007632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E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Выполнять определенные танцевальные движения: бег на носочках, хлопки в ладоши и по коленям, вынос ножки вперед на каблук, и т.д. Развитие двигательных качеств и умений. Развитие слухо-моторной координации.  Формирование правильной осанки Работа в паре.  Менять движения со сменой частей музыки и со сменой динамики</w:t>
            </w:r>
          </w:p>
        </w:tc>
        <w:tc>
          <w:tcPr>
            <w:tcW w:w="3402" w:type="dxa"/>
            <w:gridSpan w:val="2"/>
            <w:vAlign w:val="center"/>
          </w:tcPr>
          <w:p w:rsidR="009F1E90" w:rsidRPr="009F1E90" w:rsidRDefault="009F1E90" w:rsidP="007632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умение </w:t>
            </w:r>
            <w:r w:rsidRPr="009F1E90">
              <w:rPr>
                <w:rFonts w:ascii="Times New Roman" w:hAnsi="Times New Roman" w:cs="Times New Roman"/>
                <w:sz w:val="24"/>
                <w:szCs w:val="24"/>
              </w:rPr>
              <w:t>соотносить движения с музыкой. Развитие координации движений Умение ориентироваться в пространстве. Развивать умение работать в паре. Развитие коммуникативных навыков. Развивать танцевальное творчество, ритмическую четкость и ловкость движений</w:t>
            </w:r>
          </w:p>
        </w:tc>
      </w:tr>
      <w:tr w:rsidR="009F1E90" w:rsidRPr="002575B6" w:rsidTr="00AF364A">
        <w:trPr>
          <w:trHeight w:val="671"/>
        </w:trPr>
        <w:tc>
          <w:tcPr>
            <w:tcW w:w="1472" w:type="dxa"/>
            <w:vMerge w:val="restart"/>
            <w:vAlign w:val="center"/>
          </w:tcPr>
          <w:p w:rsidR="009F1E90" w:rsidRPr="009F1E90" w:rsidRDefault="009F1E90" w:rsidP="009F1E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lastRenderedPageBreak/>
              <w:t>Веселая растяжка</w:t>
            </w:r>
          </w:p>
        </w:tc>
        <w:tc>
          <w:tcPr>
            <w:tcW w:w="13974" w:type="dxa"/>
            <w:gridSpan w:val="8"/>
            <w:vAlign w:val="center"/>
          </w:tcPr>
          <w:p w:rsidR="009F1E90" w:rsidRPr="002575B6" w:rsidRDefault="009F1E90" w:rsidP="009F1E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1E90">
              <w:rPr>
                <w:rFonts w:ascii="Times New Roman" w:hAnsi="Times New Roman" w:cs="Times New Roman"/>
                <w:b/>
                <w:sz w:val="28"/>
                <w:szCs w:val="28"/>
              </w:rPr>
              <w:t>Комплекс с мячом  «Сказочная страна»</w:t>
            </w:r>
          </w:p>
        </w:tc>
      </w:tr>
      <w:tr w:rsidR="00AF364A" w:rsidRPr="002575B6" w:rsidTr="00AF364A">
        <w:trPr>
          <w:trHeight w:val="1910"/>
        </w:trPr>
        <w:tc>
          <w:tcPr>
            <w:tcW w:w="1472" w:type="dxa"/>
            <w:vMerge/>
          </w:tcPr>
          <w:p w:rsidR="00AF364A" w:rsidRPr="002575B6" w:rsidRDefault="00AF364A" w:rsidP="007632F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974" w:type="dxa"/>
            <w:gridSpan w:val="8"/>
            <w:vAlign w:val="center"/>
          </w:tcPr>
          <w:p w:rsidR="00AF364A" w:rsidRPr="00AF364A" w:rsidRDefault="00AF364A" w:rsidP="00AF3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364A">
              <w:rPr>
                <w:rFonts w:ascii="Times New Roman" w:hAnsi="Times New Roman" w:cs="Times New Roman"/>
                <w:sz w:val="24"/>
                <w:szCs w:val="24"/>
              </w:rPr>
              <w:t>Развивать двигательные способности (силовые, скоростно-силовые, координационные.)  Повышать интерес к физическим упражнениям через игровую деятельность.  Осуществлять профилактику плоскостопия.  Упражнения для укрепления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ышц спины, пресса, ног, рук, ит.</w:t>
            </w:r>
            <w:r w:rsidRPr="00AF364A">
              <w:rPr>
                <w:rFonts w:ascii="Times New Roman" w:hAnsi="Times New Roman" w:cs="Times New Roman"/>
                <w:sz w:val="24"/>
                <w:szCs w:val="24"/>
              </w:rPr>
              <w:t>д. Развивать мышечную силу, ловкость, гибкость, выносливость. Содействовать развитию чувства ритма, координации движений</w:t>
            </w:r>
          </w:p>
        </w:tc>
      </w:tr>
      <w:tr w:rsidR="00AF364A" w:rsidRPr="002575B6" w:rsidTr="00B93E0A">
        <w:trPr>
          <w:trHeight w:val="921"/>
        </w:trPr>
        <w:tc>
          <w:tcPr>
            <w:tcW w:w="1472" w:type="dxa"/>
            <w:vMerge w:val="restart"/>
            <w:vAlign w:val="center"/>
          </w:tcPr>
          <w:p w:rsidR="00AF364A" w:rsidRPr="00AF364A" w:rsidRDefault="00AF364A" w:rsidP="00AF36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Пальчиковая гимнастика</w:t>
            </w:r>
          </w:p>
        </w:tc>
        <w:tc>
          <w:tcPr>
            <w:tcW w:w="3485" w:type="dxa"/>
            <w:gridSpan w:val="2"/>
            <w:vAlign w:val="center"/>
          </w:tcPr>
          <w:p w:rsidR="00AF364A" w:rsidRPr="002575B6" w:rsidRDefault="00AF364A" w:rsidP="00AF36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«Паучки»</w:t>
            </w:r>
          </w:p>
        </w:tc>
        <w:tc>
          <w:tcPr>
            <w:tcW w:w="5386" w:type="dxa"/>
            <w:gridSpan w:val="3"/>
            <w:vAlign w:val="center"/>
          </w:tcPr>
          <w:p w:rsidR="00AF364A" w:rsidRPr="002575B6" w:rsidRDefault="00AF364A" w:rsidP="00AF36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«Ветер»</w:t>
            </w:r>
          </w:p>
        </w:tc>
        <w:tc>
          <w:tcPr>
            <w:tcW w:w="5103" w:type="dxa"/>
            <w:gridSpan w:val="3"/>
            <w:vAlign w:val="center"/>
          </w:tcPr>
          <w:p w:rsidR="00AF364A" w:rsidRPr="002575B6" w:rsidRDefault="00AF364A" w:rsidP="00AF36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«Маленькая мышка»</w:t>
            </w:r>
          </w:p>
        </w:tc>
      </w:tr>
      <w:tr w:rsidR="00693EC6" w:rsidRPr="002575B6" w:rsidTr="00F95A92">
        <w:tc>
          <w:tcPr>
            <w:tcW w:w="1472" w:type="dxa"/>
            <w:vMerge/>
            <w:vAlign w:val="center"/>
          </w:tcPr>
          <w:p w:rsidR="00693EC6" w:rsidRPr="002575B6" w:rsidRDefault="00693EC6" w:rsidP="00AF36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85" w:type="dxa"/>
            <w:gridSpan w:val="2"/>
            <w:vAlign w:val="center"/>
          </w:tcPr>
          <w:p w:rsidR="00693EC6" w:rsidRPr="00AF364A" w:rsidRDefault="00693EC6" w:rsidP="00AF3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3EC6">
              <w:rPr>
                <w:rFonts w:ascii="Times New Roman" w:hAnsi="Times New Roman" w:cs="Times New Roman"/>
                <w:sz w:val="24"/>
                <w:szCs w:val="24"/>
              </w:rPr>
              <w:t>Развитие ловкости, подвижности, мелкой моторики.</w:t>
            </w:r>
          </w:p>
        </w:tc>
        <w:tc>
          <w:tcPr>
            <w:tcW w:w="5386" w:type="dxa"/>
            <w:gridSpan w:val="3"/>
            <w:vAlign w:val="center"/>
          </w:tcPr>
          <w:p w:rsidR="00693EC6" w:rsidRPr="00AF364A" w:rsidRDefault="00693EC6" w:rsidP="00693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3EC6"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познавательных способностей. Развитие координации мелких движений.</w:t>
            </w:r>
          </w:p>
        </w:tc>
        <w:tc>
          <w:tcPr>
            <w:tcW w:w="5103" w:type="dxa"/>
            <w:gridSpan w:val="3"/>
            <w:vAlign w:val="center"/>
          </w:tcPr>
          <w:p w:rsidR="00693EC6" w:rsidRPr="00AF364A" w:rsidRDefault="00693EC6" w:rsidP="00693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правильного </w:t>
            </w:r>
            <w:r w:rsidRPr="00693EC6">
              <w:rPr>
                <w:rFonts w:ascii="Times New Roman" w:hAnsi="Times New Roman" w:cs="Times New Roman"/>
                <w:sz w:val="24"/>
                <w:szCs w:val="24"/>
              </w:rPr>
              <w:t>звукопроизношения, способствовать согласовывать движение и речь</w:t>
            </w:r>
          </w:p>
        </w:tc>
      </w:tr>
      <w:tr w:rsidR="00693EC6" w:rsidRPr="002575B6" w:rsidTr="00693EC6">
        <w:tc>
          <w:tcPr>
            <w:tcW w:w="1472" w:type="dxa"/>
            <w:vMerge w:val="restart"/>
            <w:vAlign w:val="center"/>
          </w:tcPr>
          <w:p w:rsidR="00693EC6" w:rsidRPr="00693EC6" w:rsidRDefault="00693EC6" w:rsidP="00693EC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Танец игра, музыкально-подвижная игра</w:t>
            </w:r>
          </w:p>
        </w:tc>
        <w:tc>
          <w:tcPr>
            <w:tcW w:w="3485" w:type="dxa"/>
            <w:gridSpan w:val="2"/>
          </w:tcPr>
          <w:p w:rsidR="00693EC6" w:rsidRPr="002575B6" w:rsidRDefault="00693EC6" w:rsidP="007632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3EC6">
              <w:rPr>
                <w:rFonts w:ascii="Times New Roman" w:hAnsi="Times New Roman" w:cs="Times New Roman"/>
                <w:b/>
                <w:sz w:val="28"/>
                <w:szCs w:val="28"/>
              </w:rPr>
              <w:t>Танец – игра «Весенние листочки»</w:t>
            </w:r>
          </w:p>
        </w:tc>
        <w:tc>
          <w:tcPr>
            <w:tcW w:w="5386" w:type="dxa"/>
            <w:gridSpan w:val="3"/>
            <w:vAlign w:val="center"/>
          </w:tcPr>
          <w:p w:rsidR="00693EC6" w:rsidRPr="002575B6" w:rsidRDefault="00693EC6" w:rsidP="007632F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3EC6">
              <w:rPr>
                <w:rFonts w:ascii="Times New Roman" w:hAnsi="Times New Roman" w:cs="Times New Roman"/>
                <w:b/>
                <w:sz w:val="28"/>
                <w:szCs w:val="28"/>
              </w:rPr>
              <w:t>Танец – игра «Капельки»</w:t>
            </w:r>
          </w:p>
        </w:tc>
        <w:tc>
          <w:tcPr>
            <w:tcW w:w="5103" w:type="dxa"/>
            <w:gridSpan w:val="3"/>
            <w:vAlign w:val="center"/>
          </w:tcPr>
          <w:p w:rsidR="00693EC6" w:rsidRPr="002575B6" w:rsidRDefault="00693EC6" w:rsidP="00693EC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3EC6">
              <w:rPr>
                <w:rFonts w:ascii="Times New Roman" w:hAnsi="Times New Roman" w:cs="Times New Roman"/>
                <w:b/>
                <w:sz w:val="28"/>
                <w:szCs w:val="28"/>
              </w:rPr>
              <w:t>Танец – игра  «Станем в круг»</w:t>
            </w:r>
          </w:p>
        </w:tc>
      </w:tr>
      <w:tr w:rsidR="00693EC6" w:rsidRPr="002575B6" w:rsidTr="00B93E0A">
        <w:tc>
          <w:tcPr>
            <w:tcW w:w="1472" w:type="dxa"/>
            <w:vMerge/>
          </w:tcPr>
          <w:p w:rsidR="00693EC6" w:rsidRPr="002575B6" w:rsidRDefault="00693EC6" w:rsidP="007632F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42" w:type="dxa"/>
            <w:vAlign w:val="center"/>
          </w:tcPr>
          <w:p w:rsidR="00693EC6" w:rsidRPr="00693EC6" w:rsidRDefault="00B93E0A" w:rsidP="00B93E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E0A">
              <w:rPr>
                <w:rFonts w:ascii="Times New Roman" w:hAnsi="Times New Roman" w:cs="Times New Roman"/>
                <w:sz w:val="24"/>
                <w:szCs w:val="24"/>
              </w:rPr>
              <w:t>Учить детей импровизироват ь, придумывать свои танцевальные движения. Закрепить выученные танцевальные движения</w:t>
            </w:r>
          </w:p>
        </w:tc>
        <w:tc>
          <w:tcPr>
            <w:tcW w:w="1843" w:type="dxa"/>
            <w:vAlign w:val="center"/>
          </w:tcPr>
          <w:p w:rsidR="00693EC6" w:rsidRPr="00693EC6" w:rsidRDefault="00B93E0A" w:rsidP="007632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E0A">
              <w:rPr>
                <w:rFonts w:ascii="Times New Roman" w:hAnsi="Times New Roman" w:cs="Times New Roman"/>
                <w:sz w:val="24"/>
                <w:szCs w:val="24"/>
              </w:rPr>
              <w:t>Учить ориентировать ся в пространстве Воспитывать эмоциональный интерес к совместным играм.</w:t>
            </w:r>
          </w:p>
        </w:tc>
        <w:tc>
          <w:tcPr>
            <w:tcW w:w="1842" w:type="dxa"/>
            <w:vAlign w:val="center"/>
          </w:tcPr>
          <w:p w:rsidR="00B93E0A" w:rsidRPr="00B93E0A" w:rsidRDefault="00B93E0A" w:rsidP="00B93E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3E0A">
              <w:rPr>
                <w:rFonts w:ascii="Times New Roman" w:hAnsi="Times New Roman" w:cs="Times New Roman"/>
                <w:sz w:val="24"/>
                <w:szCs w:val="24"/>
              </w:rPr>
              <w:t xml:space="preserve">Изменять движения со сменой частей музыки. Выполнять движения по тексту. Учить ориентироватьс я в пространстве зала. </w:t>
            </w:r>
          </w:p>
          <w:p w:rsidR="00693EC6" w:rsidRPr="00693EC6" w:rsidRDefault="00693EC6" w:rsidP="007632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93EC6" w:rsidRPr="00693EC6" w:rsidRDefault="00B93E0A" w:rsidP="007632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E0A">
              <w:rPr>
                <w:rFonts w:ascii="Times New Roman" w:hAnsi="Times New Roman" w:cs="Times New Roman"/>
                <w:sz w:val="24"/>
                <w:szCs w:val="24"/>
              </w:rPr>
              <w:t>Развивать внимание детей. Формирование умения соотносить движения с музыкой. Развивать динамический слух, внимание</w:t>
            </w:r>
          </w:p>
        </w:tc>
        <w:tc>
          <w:tcPr>
            <w:tcW w:w="1843" w:type="dxa"/>
            <w:vAlign w:val="center"/>
          </w:tcPr>
          <w:p w:rsidR="00693EC6" w:rsidRPr="00693EC6" w:rsidRDefault="00B93E0A" w:rsidP="007632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E0A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естественно, непринужденн о, выполнять движения руками, отмечая акценты в музыке. Развивать умение ориентирова </w:t>
            </w:r>
            <w:r w:rsidRPr="00B93E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ться в пространстве</w:t>
            </w:r>
          </w:p>
        </w:tc>
        <w:tc>
          <w:tcPr>
            <w:tcW w:w="1701" w:type="dxa"/>
            <w:vAlign w:val="center"/>
          </w:tcPr>
          <w:p w:rsidR="00B93E0A" w:rsidRPr="00B93E0A" w:rsidRDefault="00B93E0A" w:rsidP="00B93E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3E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Учить реагировать на смену частей музыки и соответстве нно ей изменять движения. Выполнять движение легко, </w:t>
            </w:r>
            <w:r w:rsidRPr="00B93E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непринуждѐн но. </w:t>
            </w:r>
          </w:p>
          <w:p w:rsidR="00693EC6" w:rsidRPr="00693EC6" w:rsidRDefault="00693EC6" w:rsidP="007632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93EC6" w:rsidRPr="00693EC6" w:rsidRDefault="00B93E0A" w:rsidP="007632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E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Менять движения со сменой частей музыки и со сменой динамики. Подводить детей к самостоятельной смене движений с изменением </w:t>
            </w:r>
            <w:r w:rsidRPr="00B93E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характера музыки.</w:t>
            </w:r>
          </w:p>
        </w:tc>
        <w:tc>
          <w:tcPr>
            <w:tcW w:w="1701" w:type="dxa"/>
            <w:vAlign w:val="center"/>
          </w:tcPr>
          <w:p w:rsidR="00693EC6" w:rsidRPr="00693EC6" w:rsidRDefault="00B93E0A" w:rsidP="007632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E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Различать контрастн ую музыку и выполнять движения, ей соответствующие (высокие шаги  и мелкий бег на носочках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B93E0A" w:rsidRPr="002575B6" w:rsidTr="00B93E0A">
        <w:trPr>
          <w:trHeight w:val="654"/>
        </w:trPr>
        <w:tc>
          <w:tcPr>
            <w:tcW w:w="15446" w:type="dxa"/>
            <w:gridSpan w:val="9"/>
            <w:vAlign w:val="center"/>
          </w:tcPr>
          <w:p w:rsidR="00B93E0A" w:rsidRPr="002575B6" w:rsidRDefault="00B93E0A" w:rsidP="00B93E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МАЙ</w:t>
            </w:r>
          </w:p>
        </w:tc>
      </w:tr>
      <w:tr w:rsidR="00B93E0A" w:rsidRPr="002575B6" w:rsidTr="00B93E0A">
        <w:tc>
          <w:tcPr>
            <w:tcW w:w="1472" w:type="dxa"/>
            <w:vMerge w:val="restart"/>
            <w:vAlign w:val="center"/>
          </w:tcPr>
          <w:p w:rsidR="00B93E0A" w:rsidRPr="00B93E0A" w:rsidRDefault="00B93E0A" w:rsidP="00B93E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Разминка</w:t>
            </w:r>
          </w:p>
        </w:tc>
        <w:tc>
          <w:tcPr>
            <w:tcW w:w="13974" w:type="dxa"/>
            <w:gridSpan w:val="8"/>
            <w:vAlign w:val="center"/>
          </w:tcPr>
          <w:p w:rsidR="00B93E0A" w:rsidRPr="002575B6" w:rsidRDefault="00B93E0A" w:rsidP="00B93E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Разминка «Рано утром»</w:t>
            </w:r>
          </w:p>
        </w:tc>
      </w:tr>
      <w:tr w:rsidR="00B93E0A" w:rsidRPr="002575B6" w:rsidTr="00F95A92">
        <w:tc>
          <w:tcPr>
            <w:tcW w:w="1472" w:type="dxa"/>
            <w:vMerge/>
          </w:tcPr>
          <w:p w:rsidR="00B93E0A" w:rsidRPr="002575B6" w:rsidRDefault="00B93E0A" w:rsidP="007632F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85" w:type="dxa"/>
            <w:gridSpan w:val="2"/>
          </w:tcPr>
          <w:p w:rsidR="00B93E0A" w:rsidRPr="00B93E0A" w:rsidRDefault="00B93E0A" w:rsidP="007632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E0A">
              <w:rPr>
                <w:rFonts w:ascii="Times New Roman" w:hAnsi="Times New Roman" w:cs="Times New Roman"/>
                <w:sz w:val="24"/>
                <w:szCs w:val="24"/>
              </w:rPr>
              <w:t>Формирование основных движений (по сюжету разминки). Помогать чувствовать характер музыки и передавать его игровыми действиями.</w:t>
            </w:r>
          </w:p>
        </w:tc>
        <w:tc>
          <w:tcPr>
            <w:tcW w:w="3543" w:type="dxa"/>
            <w:gridSpan w:val="2"/>
            <w:vAlign w:val="center"/>
          </w:tcPr>
          <w:p w:rsidR="00B93E0A" w:rsidRPr="00B93E0A" w:rsidRDefault="00B93E0A" w:rsidP="007632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E0A">
              <w:rPr>
                <w:rFonts w:ascii="Times New Roman" w:hAnsi="Times New Roman" w:cs="Times New Roman"/>
                <w:sz w:val="24"/>
                <w:szCs w:val="24"/>
              </w:rPr>
              <w:t>Подводить детей к самостоятельной смене движений с изменением характера музыки. Развивать музыкальноритмическую координацию движений. Следить за осанкой детей.</w:t>
            </w:r>
          </w:p>
        </w:tc>
        <w:tc>
          <w:tcPr>
            <w:tcW w:w="3544" w:type="dxa"/>
            <w:gridSpan w:val="2"/>
            <w:vAlign w:val="center"/>
          </w:tcPr>
          <w:p w:rsidR="00B93E0A" w:rsidRPr="00B93E0A" w:rsidRDefault="00B93E0A" w:rsidP="007632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Учить </w:t>
            </w:r>
            <w:r w:rsidRPr="00B93E0A">
              <w:rPr>
                <w:rFonts w:ascii="Times New Roman" w:hAnsi="Times New Roman" w:cs="Times New Roman"/>
                <w:sz w:val="24"/>
                <w:szCs w:val="24"/>
              </w:rPr>
              <w:t>реагировать на динамические изменения в музыке, уметь двигаться в нужном темпе (высокие шаги, ходьба на пятках, на носочках, прыжки на двух ногах, приседания и т.д.)</w:t>
            </w:r>
          </w:p>
        </w:tc>
        <w:tc>
          <w:tcPr>
            <w:tcW w:w="3402" w:type="dxa"/>
            <w:gridSpan w:val="2"/>
            <w:vAlign w:val="center"/>
          </w:tcPr>
          <w:p w:rsidR="00B93E0A" w:rsidRPr="00B93E0A" w:rsidRDefault="00B93E0A" w:rsidP="007632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E0A">
              <w:rPr>
                <w:rFonts w:ascii="Times New Roman" w:hAnsi="Times New Roman" w:cs="Times New Roman"/>
                <w:sz w:val="24"/>
                <w:szCs w:val="24"/>
              </w:rPr>
              <w:t>Закреплять умения удерживать правильные положения рук, корпуса, ног во время исполнения шагов, прыжков и других имитационных движений.</w:t>
            </w:r>
          </w:p>
        </w:tc>
      </w:tr>
      <w:tr w:rsidR="00B93E0A" w:rsidRPr="002575B6" w:rsidTr="00B93E0A">
        <w:tc>
          <w:tcPr>
            <w:tcW w:w="1472" w:type="dxa"/>
            <w:vMerge w:val="restart"/>
            <w:vAlign w:val="center"/>
          </w:tcPr>
          <w:p w:rsidR="00B93E0A" w:rsidRPr="00B93E0A" w:rsidRDefault="00B93E0A" w:rsidP="00B93E0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Азбука движения</w:t>
            </w:r>
          </w:p>
        </w:tc>
        <w:tc>
          <w:tcPr>
            <w:tcW w:w="3485" w:type="dxa"/>
            <w:gridSpan w:val="2"/>
            <w:vAlign w:val="center"/>
          </w:tcPr>
          <w:p w:rsidR="00B93E0A" w:rsidRPr="00B93E0A" w:rsidRDefault="00B93E0A" w:rsidP="00B93E0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3E0A">
              <w:rPr>
                <w:rFonts w:ascii="Times New Roman" w:hAnsi="Times New Roman" w:cs="Times New Roman"/>
                <w:b/>
                <w:sz w:val="24"/>
                <w:szCs w:val="24"/>
              </w:rPr>
              <w:t>Бег врассыпную и маленькие кружочки</w:t>
            </w:r>
          </w:p>
        </w:tc>
        <w:tc>
          <w:tcPr>
            <w:tcW w:w="1842" w:type="dxa"/>
            <w:vAlign w:val="center"/>
          </w:tcPr>
          <w:p w:rsidR="00B93E0A" w:rsidRPr="00B93E0A" w:rsidRDefault="00B93E0A" w:rsidP="00B93E0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3E0A">
              <w:rPr>
                <w:rFonts w:ascii="Times New Roman" w:hAnsi="Times New Roman" w:cs="Times New Roman"/>
                <w:b/>
                <w:sz w:val="24"/>
                <w:szCs w:val="24"/>
              </w:rPr>
              <w:t>Подскоки</w:t>
            </w:r>
          </w:p>
        </w:tc>
        <w:tc>
          <w:tcPr>
            <w:tcW w:w="1701" w:type="dxa"/>
            <w:vAlign w:val="center"/>
          </w:tcPr>
          <w:p w:rsidR="00B93E0A" w:rsidRPr="00B93E0A" w:rsidRDefault="00B93E0A" w:rsidP="00B93E0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3E0A">
              <w:rPr>
                <w:rFonts w:ascii="Times New Roman" w:hAnsi="Times New Roman" w:cs="Times New Roman"/>
                <w:b/>
                <w:sz w:val="24"/>
                <w:szCs w:val="24"/>
              </w:rPr>
              <w:t>Упражнение с погремушкой</w:t>
            </w:r>
          </w:p>
        </w:tc>
        <w:tc>
          <w:tcPr>
            <w:tcW w:w="1843" w:type="dxa"/>
            <w:vAlign w:val="center"/>
          </w:tcPr>
          <w:p w:rsidR="00B93E0A" w:rsidRPr="00B93E0A" w:rsidRDefault="00B93E0A" w:rsidP="00B93E0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3E0A">
              <w:rPr>
                <w:rFonts w:ascii="Times New Roman" w:hAnsi="Times New Roman" w:cs="Times New Roman"/>
                <w:b/>
                <w:sz w:val="24"/>
                <w:szCs w:val="24"/>
              </w:rPr>
              <w:t>Хороводны й шаг</w:t>
            </w:r>
          </w:p>
        </w:tc>
        <w:tc>
          <w:tcPr>
            <w:tcW w:w="1701" w:type="dxa"/>
            <w:vAlign w:val="center"/>
          </w:tcPr>
          <w:p w:rsidR="00B93E0A" w:rsidRPr="00B93E0A" w:rsidRDefault="00B93E0A" w:rsidP="00B93E0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3E0A">
              <w:rPr>
                <w:rFonts w:ascii="Times New Roman" w:hAnsi="Times New Roman" w:cs="Times New Roman"/>
                <w:b/>
                <w:sz w:val="24"/>
                <w:szCs w:val="24"/>
              </w:rPr>
              <w:t>Упражнение с флажками</w:t>
            </w:r>
          </w:p>
        </w:tc>
        <w:tc>
          <w:tcPr>
            <w:tcW w:w="1701" w:type="dxa"/>
            <w:vAlign w:val="center"/>
          </w:tcPr>
          <w:p w:rsidR="00B93E0A" w:rsidRPr="00B93E0A" w:rsidRDefault="00B93E0A" w:rsidP="00B93E0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3E0A">
              <w:rPr>
                <w:rFonts w:ascii="Times New Roman" w:hAnsi="Times New Roman" w:cs="Times New Roman"/>
                <w:b/>
                <w:sz w:val="24"/>
                <w:szCs w:val="24"/>
              </w:rPr>
              <w:t>Топающий шаг</w:t>
            </w:r>
          </w:p>
          <w:p w:rsidR="00B93E0A" w:rsidRPr="00B93E0A" w:rsidRDefault="00B93E0A" w:rsidP="00B93E0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B93E0A" w:rsidRPr="00B93E0A" w:rsidRDefault="00B93E0A" w:rsidP="00B93E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3E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Кружение парами </w:t>
            </w:r>
          </w:p>
          <w:p w:rsidR="00B93E0A" w:rsidRPr="00B93E0A" w:rsidRDefault="00B93E0A" w:rsidP="00B93E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93E0A" w:rsidRPr="002575B6" w:rsidTr="00B93E0A">
        <w:tc>
          <w:tcPr>
            <w:tcW w:w="1472" w:type="dxa"/>
            <w:vMerge/>
            <w:vAlign w:val="center"/>
          </w:tcPr>
          <w:p w:rsidR="00B93E0A" w:rsidRPr="002575B6" w:rsidRDefault="00B93E0A" w:rsidP="00B93E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85" w:type="dxa"/>
            <w:gridSpan w:val="2"/>
            <w:vAlign w:val="center"/>
          </w:tcPr>
          <w:p w:rsidR="00B93E0A" w:rsidRPr="00B93E0A" w:rsidRDefault="00B93E0A" w:rsidP="00B93E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E0A">
              <w:rPr>
                <w:rFonts w:ascii="Times New Roman" w:hAnsi="Times New Roman" w:cs="Times New Roman"/>
                <w:sz w:val="24"/>
                <w:szCs w:val="24"/>
              </w:rPr>
              <w:t>1-я часть музыки – Дети в маленьких кружочках ходят спокойным шагом вокруг своей игрушки. 2-я часть музыки – дети бегают врассыпную по залу, а педагог меняет игрушки местами. С окончанием музыки, дети должны собраться в кружок вокруг своей игрушки.  Развивать у детей, внимательность, ориентацию в пространстве. Учить детей различать музыкальные части и выполнять движения в соответствии с ними.</w:t>
            </w:r>
          </w:p>
        </w:tc>
        <w:tc>
          <w:tcPr>
            <w:tcW w:w="1842" w:type="dxa"/>
            <w:vAlign w:val="center"/>
          </w:tcPr>
          <w:p w:rsidR="00B93E0A" w:rsidRPr="00B93E0A" w:rsidRDefault="00B93E0A" w:rsidP="00B93E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E0A">
              <w:rPr>
                <w:rFonts w:ascii="Times New Roman" w:hAnsi="Times New Roman" w:cs="Times New Roman"/>
                <w:sz w:val="24"/>
                <w:szCs w:val="24"/>
              </w:rPr>
              <w:t>Учить детей скакать с одной ножки на другую. Выполнять упражнение легко, ритмично, без напряжения. Учить детей ориентировать ся в пространстве</w:t>
            </w:r>
          </w:p>
        </w:tc>
        <w:tc>
          <w:tcPr>
            <w:tcW w:w="1701" w:type="dxa"/>
            <w:vAlign w:val="center"/>
          </w:tcPr>
          <w:p w:rsidR="00B93E0A" w:rsidRPr="00B93E0A" w:rsidRDefault="00B93E0A" w:rsidP="00B93E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E0A">
              <w:rPr>
                <w:rFonts w:ascii="Times New Roman" w:hAnsi="Times New Roman" w:cs="Times New Roman"/>
                <w:sz w:val="24"/>
                <w:szCs w:val="24"/>
              </w:rPr>
              <w:t>1-я часть музыки, дети легко бегут с погремушкой по залу. 2-я часть музыки, дети останавливаю тся, и стучат погремушкой об пол. Учить детей различать части произведения и согласовывать с ними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93E0A">
              <w:rPr>
                <w:rFonts w:ascii="Times New Roman" w:hAnsi="Times New Roman" w:cs="Times New Roman"/>
                <w:sz w:val="24"/>
                <w:szCs w:val="24"/>
              </w:rPr>
              <w:t xml:space="preserve">движения. Учить бегать </w:t>
            </w:r>
            <w:r w:rsidRPr="00B93E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легко и ритмично.</w:t>
            </w:r>
          </w:p>
        </w:tc>
        <w:tc>
          <w:tcPr>
            <w:tcW w:w="1843" w:type="dxa"/>
            <w:vAlign w:val="center"/>
          </w:tcPr>
          <w:p w:rsidR="00B93E0A" w:rsidRPr="00B93E0A" w:rsidRDefault="00B93E0A" w:rsidP="00B93E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E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Дети встают в круг друг за другом. Дети идут спокойно друг за другом,  по кругу не держась за руки. Повтор музыки – идут,  по кругу взявшись за руки – ведут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93E0A">
              <w:rPr>
                <w:rFonts w:ascii="Times New Roman" w:hAnsi="Times New Roman" w:cs="Times New Roman"/>
                <w:sz w:val="24"/>
                <w:szCs w:val="24"/>
              </w:rPr>
              <w:t>хоровод. Следить за осанкой.</w:t>
            </w:r>
          </w:p>
        </w:tc>
        <w:tc>
          <w:tcPr>
            <w:tcW w:w="1701" w:type="dxa"/>
            <w:vAlign w:val="center"/>
          </w:tcPr>
          <w:p w:rsidR="00B93E0A" w:rsidRPr="00B93E0A" w:rsidRDefault="00B93E0A" w:rsidP="00B93E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E0A">
              <w:rPr>
                <w:rFonts w:ascii="Times New Roman" w:hAnsi="Times New Roman" w:cs="Times New Roman"/>
                <w:sz w:val="24"/>
                <w:szCs w:val="24"/>
              </w:rPr>
              <w:t>1-я часть музыки – дети ходят по залу с флажками. 2- я часть музыки, останавливаю тся и размахивают флажками над головою. Повтор 1-й части – маршируют по залу. Повтор 2й части останавливаю тся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93E0A">
              <w:rPr>
                <w:rFonts w:ascii="Times New Roman" w:hAnsi="Times New Roman" w:cs="Times New Roman"/>
                <w:sz w:val="24"/>
                <w:szCs w:val="24"/>
              </w:rPr>
              <w:t xml:space="preserve">размахивают </w:t>
            </w:r>
            <w:r w:rsidRPr="00B93E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над головою флажками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vAlign w:val="center"/>
          </w:tcPr>
          <w:p w:rsidR="00B93E0A" w:rsidRPr="00B93E0A" w:rsidRDefault="00B93E0A" w:rsidP="00B93E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E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Дети встают друг за другом, руки кладут на плечи впереди стоящего ребенка. Топающим шагом идут по залу. Следить, чтобы дети не наталкивалис ь друг на друга. Учить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93E0A">
              <w:rPr>
                <w:rFonts w:ascii="Times New Roman" w:hAnsi="Times New Roman" w:cs="Times New Roman"/>
                <w:sz w:val="24"/>
                <w:szCs w:val="24"/>
              </w:rPr>
              <w:t>ориентирова ться в пространств е.</w:t>
            </w:r>
          </w:p>
        </w:tc>
        <w:tc>
          <w:tcPr>
            <w:tcW w:w="1701" w:type="dxa"/>
            <w:vAlign w:val="center"/>
          </w:tcPr>
          <w:p w:rsidR="00B93E0A" w:rsidRPr="00B93E0A" w:rsidRDefault="00B93E0A" w:rsidP="00B93E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E0A">
              <w:rPr>
                <w:rFonts w:ascii="Times New Roman" w:hAnsi="Times New Roman" w:cs="Times New Roman"/>
                <w:sz w:val="24"/>
                <w:szCs w:val="24"/>
              </w:rPr>
              <w:t>1-я часть музыки –дети бегут по залу парами. 2-я часть музыки – дети останавливают ся берутся за руки и кружатся на легком беге. Учить детей работать в паре, при беге не наталкиваться на детей других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пар.</w:t>
            </w:r>
          </w:p>
        </w:tc>
      </w:tr>
      <w:tr w:rsidR="00B93E0A" w:rsidRPr="002575B6" w:rsidTr="00B05B33">
        <w:trPr>
          <w:trHeight w:val="830"/>
        </w:trPr>
        <w:tc>
          <w:tcPr>
            <w:tcW w:w="1472" w:type="dxa"/>
            <w:vMerge w:val="restart"/>
            <w:vAlign w:val="center"/>
          </w:tcPr>
          <w:p w:rsidR="00B93E0A" w:rsidRPr="00B93E0A" w:rsidRDefault="00B93E0A" w:rsidP="00B93E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lastRenderedPageBreak/>
              <w:t>Этюды, танцы</w:t>
            </w:r>
          </w:p>
        </w:tc>
        <w:tc>
          <w:tcPr>
            <w:tcW w:w="7028" w:type="dxa"/>
            <w:gridSpan w:val="4"/>
            <w:vAlign w:val="center"/>
          </w:tcPr>
          <w:p w:rsidR="00B93E0A" w:rsidRPr="002575B6" w:rsidRDefault="00B05B33" w:rsidP="00B93E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5B33">
              <w:rPr>
                <w:rFonts w:ascii="Times New Roman" w:hAnsi="Times New Roman" w:cs="Times New Roman"/>
                <w:b/>
                <w:sz w:val="28"/>
                <w:szCs w:val="28"/>
              </w:rPr>
              <w:t>Танец с воздушными шарами</w:t>
            </w:r>
          </w:p>
        </w:tc>
        <w:tc>
          <w:tcPr>
            <w:tcW w:w="6946" w:type="dxa"/>
            <w:gridSpan w:val="4"/>
            <w:vAlign w:val="center"/>
          </w:tcPr>
          <w:p w:rsidR="00B93E0A" w:rsidRPr="002575B6" w:rsidRDefault="00B05B33" w:rsidP="00B93E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5B33">
              <w:rPr>
                <w:rFonts w:ascii="Times New Roman" w:hAnsi="Times New Roman" w:cs="Times New Roman"/>
                <w:b/>
                <w:sz w:val="28"/>
                <w:szCs w:val="28"/>
              </w:rPr>
              <w:t>Танец лягушат</w:t>
            </w:r>
          </w:p>
        </w:tc>
      </w:tr>
      <w:tr w:rsidR="00B93E0A" w:rsidRPr="002575B6" w:rsidTr="00B05B33">
        <w:tc>
          <w:tcPr>
            <w:tcW w:w="1472" w:type="dxa"/>
            <w:vMerge/>
          </w:tcPr>
          <w:p w:rsidR="00B93E0A" w:rsidRPr="002575B6" w:rsidRDefault="00B93E0A" w:rsidP="007632F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42" w:type="dxa"/>
            <w:vAlign w:val="center"/>
          </w:tcPr>
          <w:p w:rsidR="00B93E0A" w:rsidRPr="00B93E0A" w:rsidRDefault="00B05B33" w:rsidP="00B05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5B33">
              <w:rPr>
                <w:rFonts w:ascii="Times New Roman" w:hAnsi="Times New Roman" w:cs="Times New Roman"/>
                <w:sz w:val="24"/>
                <w:szCs w:val="24"/>
              </w:rPr>
              <w:t>Реагировать на звучание музыки, выполнять движения по показу педагога.  Уметь действовать с шариками. Развивать музыкальноритмическую координацию движений</w:t>
            </w:r>
          </w:p>
        </w:tc>
        <w:tc>
          <w:tcPr>
            <w:tcW w:w="1843" w:type="dxa"/>
            <w:vAlign w:val="center"/>
          </w:tcPr>
          <w:p w:rsidR="00B93E0A" w:rsidRPr="00B93E0A" w:rsidRDefault="00B05B33" w:rsidP="00B05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5B33">
              <w:rPr>
                <w:rFonts w:ascii="Times New Roman" w:hAnsi="Times New Roman" w:cs="Times New Roman"/>
                <w:sz w:val="24"/>
                <w:szCs w:val="24"/>
              </w:rPr>
              <w:t>Учить переходить от одного движения к другому в соответствии с частями музыкального произведения. Учить двигаться под музыку с предметами, (шарами)</w:t>
            </w:r>
          </w:p>
        </w:tc>
        <w:tc>
          <w:tcPr>
            <w:tcW w:w="1842" w:type="dxa"/>
            <w:vAlign w:val="center"/>
          </w:tcPr>
          <w:p w:rsidR="00B05B33" w:rsidRPr="00B05B33" w:rsidRDefault="00B05B33" w:rsidP="00B05B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B33">
              <w:rPr>
                <w:rFonts w:ascii="Times New Roman" w:hAnsi="Times New Roman" w:cs="Times New Roman"/>
                <w:sz w:val="24"/>
                <w:szCs w:val="24"/>
              </w:rPr>
              <w:t xml:space="preserve">Активизирова ть интерес к движениям под музыку, согласовывать движения с характером музыки. Учить выразительно, двигаться в соответствии с характером музыки, используя шары. </w:t>
            </w:r>
          </w:p>
          <w:p w:rsidR="00B93E0A" w:rsidRPr="00B93E0A" w:rsidRDefault="00B93E0A" w:rsidP="00B05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B93E0A" w:rsidRPr="00B93E0A" w:rsidRDefault="00B05B33" w:rsidP="00B05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5B33">
              <w:rPr>
                <w:rFonts w:ascii="Times New Roman" w:hAnsi="Times New Roman" w:cs="Times New Roman"/>
                <w:sz w:val="24"/>
                <w:szCs w:val="24"/>
              </w:rPr>
              <w:t>Учить ориентироват ься в пространстве Закрепить последователь ность движений танца. Выразительно двигаться, используя в танце шары</w:t>
            </w:r>
          </w:p>
        </w:tc>
        <w:tc>
          <w:tcPr>
            <w:tcW w:w="1843" w:type="dxa"/>
            <w:vAlign w:val="center"/>
          </w:tcPr>
          <w:p w:rsidR="00B05B33" w:rsidRPr="00B05B33" w:rsidRDefault="00B05B33" w:rsidP="00B05B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B33">
              <w:rPr>
                <w:rFonts w:ascii="Times New Roman" w:hAnsi="Times New Roman" w:cs="Times New Roman"/>
                <w:sz w:val="24"/>
                <w:szCs w:val="24"/>
              </w:rPr>
              <w:t xml:space="preserve">Способность выразительно двигаться в соответствии с характером музыки. Запоминать и выполнять простейшие танцевальные движения. Передавать в танце игровой образ. </w:t>
            </w:r>
          </w:p>
          <w:p w:rsidR="00B93E0A" w:rsidRPr="00B93E0A" w:rsidRDefault="00B93E0A" w:rsidP="00B05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B93E0A" w:rsidRPr="00B93E0A" w:rsidRDefault="00B05B33" w:rsidP="00B05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5B33">
              <w:rPr>
                <w:rFonts w:ascii="Times New Roman" w:hAnsi="Times New Roman" w:cs="Times New Roman"/>
                <w:sz w:val="24"/>
                <w:szCs w:val="24"/>
              </w:rPr>
              <w:t>Совершенств овать координацию рук. Выполнять движения эмоционально , изменяя его характер и динамику с изменением силы звучания музыки</w:t>
            </w:r>
          </w:p>
        </w:tc>
        <w:tc>
          <w:tcPr>
            <w:tcW w:w="1701" w:type="dxa"/>
            <w:vAlign w:val="center"/>
          </w:tcPr>
          <w:p w:rsidR="00B93E0A" w:rsidRPr="00B93E0A" w:rsidRDefault="00B05B33" w:rsidP="00B05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</w:t>
            </w:r>
            <w:r w:rsidRPr="00B05B33">
              <w:rPr>
                <w:rFonts w:ascii="Times New Roman" w:hAnsi="Times New Roman" w:cs="Times New Roman"/>
                <w:sz w:val="24"/>
                <w:szCs w:val="24"/>
              </w:rPr>
              <w:t>движения  под музыку ритмично и согласно темпу, тексту  и характеру музыкального произведения. Развивать танцевальное творчество.</w:t>
            </w:r>
          </w:p>
        </w:tc>
        <w:tc>
          <w:tcPr>
            <w:tcW w:w="1701" w:type="dxa"/>
            <w:vAlign w:val="center"/>
          </w:tcPr>
          <w:p w:rsidR="00B05B33" w:rsidRPr="00B05B33" w:rsidRDefault="00B05B33" w:rsidP="00B05B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B33">
              <w:rPr>
                <w:rFonts w:ascii="Times New Roman" w:hAnsi="Times New Roman" w:cs="Times New Roman"/>
                <w:sz w:val="24"/>
                <w:szCs w:val="24"/>
              </w:rPr>
              <w:t xml:space="preserve">Улучшать качество исполнения танцевальных движений: пружинка, притопы, выставлять ногу вперед на каблук, хлопки в ладоши и т.д. Развитие быстроты и координации в танце. </w:t>
            </w:r>
          </w:p>
          <w:p w:rsidR="00B93E0A" w:rsidRPr="00B93E0A" w:rsidRDefault="00B93E0A" w:rsidP="00B05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5B33" w:rsidRPr="002575B6" w:rsidTr="00B05B33">
        <w:trPr>
          <w:trHeight w:val="557"/>
        </w:trPr>
        <w:tc>
          <w:tcPr>
            <w:tcW w:w="1472" w:type="dxa"/>
            <w:vMerge w:val="restart"/>
            <w:vAlign w:val="center"/>
          </w:tcPr>
          <w:p w:rsidR="00B05B33" w:rsidRPr="00B05B33" w:rsidRDefault="00B05B33" w:rsidP="00B05B3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Веселая растяжка</w:t>
            </w:r>
          </w:p>
        </w:tc>
        <w:tc>
          <w:tcPr>
            <w:tcW w:w="13974" w:type="dxa"/>
            <w:gridSpan w:val="8"/>
            <w:vAlign w:val="center"/>
          </w:tcPr>
          <w:p w:rsidR="00B05B33" w:rsidRPr="002575B6" w:rsidRDefault="00B05B33" w:rsidP="00B05B3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Комплекс «На лесной полянке»</w:t>
            </w:r>
          </w:p>
        </w:tc>
      </w:tr>
      <w:tr w:rsidR="00B05B33" w:rsidRPr="002575B6" w:rsidTr="00B05B33">
        <w:tc>
          <w:tcPr>
            <w:tcW w:w="1472" w:type="dxa"/>
            <w:vMerge/>
          </w:tcPr>
          <w:p w:rsidR="00B05B33" w:rsidRPr="002575B6" w:rsidRDefault="00B05B33" w:rsidP="007632F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974" w:type="dxa"/>
            <w:gridSpan w:val="8"/>
            <w:vAlign w:val="center"/>
          </w:tcPr>
          <w:p w:rsidR="00B05B33" w:rsidRPr="00B05B33" w:rsidRDefault="00B05B33" w:rsidP="00B05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5B33">
              <w:rPr>
                <w:rFonts w:ascii="Times New Roman" w:hAnsi="Times New Roman" w:cs="Times New Roman"/>
                <w:sz w:val="24"/>
                <w:szCs w:val="24"/>
              </w:rPr>
              <w:t>На развитие  гибкости – для мышц спины, живота, ног, мышц рук. Упражнения на координацию, на расслабление, настройку и восстановление функций мышц. Упражнения на восстановления дыхания. Воспитывать внимание, самостоятельность, инициативу, положительное отношение к движениям.</w:t>
            </w:r>
          </w:p>
        </w:tc>
      </w:tr>
      <w:tr w:rsidR="00B05B33" w:rsidRPr="002575B6" w:rsidTr="00B05B33">
        <w:trPr>
          <w:trHeight w:val="570"/>
        </w:trPr>
        <w:tc>
          <w:tcPr>
            <w:tcW w:w="1472" w:type="dxa"/>
            <w:vMerge w:val="restart"/>
            <w:vAlign w:val="center"/>
          </w:tcPr>
          <w:p w:rsidR="00B05B33" w:rsidRPr="00B05B33" w:rsidRDefault="00B05B33" w:rsidP="00B05B3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Пальчиковая гимнастика</w:t>
            </w:r>
          </w:p>
        </w:tc>
        <w:tc>
          <w:tcPr>
            <w:tcW w:w="3485" w:type="dxa"/>
            <w:gridSpan w:val="2"/>
            <w:vAlign w:val="center"/>
          </w:tcPr>
          <w:p w:rsidR="00B05B33" w:rsidRPr="002575B6" w:rsidRDefault="00B05B33" w:rsidP="00B05B3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5B33">
              <w:rPr>
                <w:rFonts w:ascii="Times New Roman" w:hAnsi="Times New Roman" w:cs="Times New Roman"/>
                <w:b/>
                <w:sz w:val="28"/>
                <w:szCs w:val="28"/>
              </w:rPr>
              <w:t>«Пчелки»</w:t>
            </w:r>
          </w:p>
        </w:tc>
        <w:tc>
          <w:tcPr>
            <w:tcW w:w="3543" w:type="dxa"/>
            <w:gridSpan w:val="2"/>
            <w:vAlign w:val="center"/>
          </w:tcPr>
          <w:p w:rsidR="00B05B33" w:rsidRPr="002575B6" w:rsidRDefault="00B05B33" w:rsidP="00B05B3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5B33">
              <w:rPr>
                <w:rFonts w:ascii="Times New Roman" w:hAnsi="Times New Roman" w:cs="Times New Roman"/>
                <w:b/>
                <w:sz w:val="28"/>
                <w:szCs w:val="28"/>
              </w:rPr>
              <w:t>«Рыбки»</w:t>
            </w:r>
          </w:p>
        </w:tc>
        <w:tc>
          <w:tcPr>
            <w:tcW w:w="3544" w:type="dxa"/>
            <w:gridSpan w:val="2"/>
            <w:vAlign w:val="center"/>
          </w:tcPr>
          <w:p w:rsidR="00B05B33" w:rsidRPr="002575B6" w:rsidRDefault="00B05B33" w:rsidP="00B05B3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5B33">
              <w:rPr>
                <w:rFonts w:ascii="Times New Roman" w:hAnsi="Times New Roman" w:cs="Times New Roman"/>
                <w:b/>
                <w:sz w:val="28"/>
                <w:szCs w:val="28"/>
              </w:rPr>
              <w:t>«Пальчики»</w:t>
            </w:r>
          </w:p>
        </w:tc>
        <w:tc>
          <w:tcPr>
            <w:tcW w:w="3402" w:type="dxa"/>
            <w:gridSpan w:val="2"/>
            <w:vAlign w:val="center"/>
          </w:tcPr>
          <w:p w:rsidR="00B05B33" w:rsidRPr="002575B6" w:rsidRDefault="00B05B33" w:rsidP="00B05B3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05B33">
              <w:rPr>
                <w:rFonts w:ascii="Times New Roman" w:hAnsi="Times New Roman" w:cs="Times New Roman"/>
                <w:b/>
                <w:sz w:val="28"/>
                <w:szCs w:val="28"/>
              </w:rPr>
              <w:t>«Волшебник»</w:t>
            </w:r>
          </w:p>
        </w:tc>
      </w:tr>
      <w:tr w:rsidR="00B05B33" w:rsidRPr="002575B6" w:rsidTr="00B05B33">
        <w:tc>
          <w:tcPr>
            <w:tcW w:w="1472" w:type="dxa"/>
            <w:vMerge/>
          </w:tcPr>
          <w:p w:rsidR="00B05B33" w:rsidRPr="002575B6" w:rsidRDefault="00B05B33" w:rsidP="007632F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85" w:type="dxa"/>
            <w:gridSpan w:val="2"/>
            <w:vAlign w:val="center"/>
          </w:tcPr>
          <w:p w:rsidR="00B05B33" w:rsidRPr="00B05B33" w:rsidRDefault="00B05B33" w:rsidP="00B05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5B33">
              <w:rPr>
                <w:rFonts w:ascii="Times New Roman" w:hAnsi="Times New Roman" w:cs="Times New Roman"/>
                <w:sz w:val="24"/>
                <w:szCs w:val="24"/>
              </w:rPr>
              <w:t>Выполнять с детьми простые пальчиковые игры с текстом. Развивать координацию движений пальцев, кисти руки.</w:t>
            </w:r>
          </w:p>
        </w:tc>
        <w:tc>
          <w:tcPr>
            <w:tcW w:w="3543" w:type="dxa"/>
            <w:gridSpan w:val="2"/>
            <w:vAlign w:val="center"/>
          </w:tcPr>
          <w:p w:rsidR="00B05B33" w:rsidRPr="00B05B33" w:rsidRDefault="00B05B33" w:rsidP="00B05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координации </w:t>
            </w:r>
            <w:r w:rsidRPr="00B05B33">
              <w:rPr>
                <w:rFonts w:ascii="Times New Roman" w:hAnsi="Times New Roman" w:cs="Times New Roman"/>
                <w:sz w:val="24"/>
                <w:szCs w:val="24"/>
              </w:rPr>
              <w:t>движения, через использование пальчиковых игр. Развитие интонационной выразительности</w:t>
            </w:r>
          </w:p>
        </w:tc>
        <w:tc>
          <w:tcPr>
            <w:tcW w:w="3544" w:type="dxa"/>
            <w:gridSpan w:val="2"/>
            <w:vAlign w:val="center"/>
          </w:tcPr>
          <w:p w:rsidR="00B05B33" w:rsidRPr="00B05B33" w:rsidRDefault="00B05B33" w:rsidP="00B05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Учить соотносить движения </w:t>
            </w:r>
            <w:r w:rsidRPr="00B05B33">
              <w:rPr>
                <w:rFonts w:ascii="Times New Roman" w:hAnsi="Times New Roman" w:cs="Times New Roman"/>
                <w:sz w:val="24"/>
                <w:szCs w:val="24"/>
              </w:rPr>
              <w:t>с содержанием потешек, стихов. Развивать детскую память, речь.</w:t>
            </w:r>
          </w:p>
        </w:tc>
        <w:tc>
          <w:tcPr>
            <w:tcW w:w="3402" w:type="dxa"/>
            <w:gridSpan w:val="2"/>
            <w:vAlign w:val="center"/>
          </w:tcPr>
          <w:p w:rsidR="00B05B33" w:rsidRPr="00B05B33" w:rsidRDefault="00B05B33" w:rsidP="00B05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Учить соотносить движения </w:t>
            </w:r>
            <w:r w:rsidRPr="00B05B33">
              <w:rPr>
                <w:rFonts w:ascii="Times New Roman" w:hAnsi="Times New Roman" w:cs="Times New Roman"/>
                <w:sz w:val="24"/>
                <w:szCs w:val="24"/>
              </w:rPr>
              <w:t>с содержанием потешек, стихов. Развитие творческого воображения.</w:t>
            </w:r>
          </w:p>
        </w:tc>
      </w:tr>
      <w:tr w:rsidR="006123DB" w:rsidRPr="002575B6" w:rsidTr="006123DB">
        <w:trPr>
          <w:trHeight w:val="442"/>
        </w:trPr>
        <w:tc>
          <w:tcPr>
            <w:tcW w:w="1472" w:type="dxa"/>
            <w:vMerge w:val="restart"/>
            <w:vAlign w:val="center"/>
          </w:tcPr>
          <w:p w:rsidR="006123DB" w:rsidRPr="006123DB" w:rsidRDefault="006123DB" w:rsidP="006123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Танец-игра, музыкально-подвижная игра</w:t>
            </w:r>
          </w:p>
        </w:tc>
        <w:tc>
          <w:tcPr>
            <w:tcW w:w="7028" w:type="dxa"/>
            <w:gridSpan w:val="4"/>
            <w:vAlign w:val="center"/>
          </w:tcPr>
          <w:p w:rsidR="006123DB" w:rsidRPr="002575B6" w:rsidRDefault="006123DB" w:rsidP="006123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23DB">
              <w:rPr>
                <w:rFonts w:ascii="Times New Roman" w:hAnsi="Times New Roman" w:cs="Times New Roman"/>
                <w:b/>
                <w:sz w:val="28"/>
                <w:szCs w:val="28"/>
              </w:rPr>
              <w:t>Музыкально – подвижная игра «Лужок и кружок»</w:t>
            </w:r>
          </w:p>
        </w:tc>
        <w:tc>
          <w:tcPr>
            <w:tcW w:w="6946" w:type="dxa"/>
            <w:gridSpan w:val="4"/>
            <w:vAlign w:val="center"/>
          </w:tcPr>
          <w:p w:rsidR="006123DB" w:rsidRPr="002575B6" w:rsidRDefault="006123DB" w:rsidP="006123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23DB">
              <w:rPr>
                <w:rFonts w:ascii="Times New Roman" w:hAnsi="Times New Roman" w:cs="Times New Roman"/>
                <w:b/>
                <w:sz w:val="28"/>
                <w:szCs w:val="28"/>
              </w:rPr>
              <w:t>Танец – игра «Давай дружить»</w:t>
            </w:r>
          </w:p>
        </w:tc>
      </w:tr>
      <w:tr w:rsidR="006123DB" w:rsidRPr="002575B6" w:rsidTr="00F95A92">
        <w:trPr>
          <w:trHeight w:val="3756"/>
        </w:trPr>
        <w:tc>
          <w:tcPr>
            <w:tcW w:w="1472" w:type="dxa"/>
            <w:vMerge/>
          </w:tcPr>
          <w:p w:rsidR="006123DB" w:rsidRPr="002575B6" w:rsidRDefault="006123DB" w:rsidP="007632F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42" w:type="dxa"/>
            <w:vAlign w:val="center"/>
          </w:tcPr>
          <w:p w:rsidR="006123DB" w:rsidRPr="006123DB" w:rsidRDefault="006123DB" w:rsidP="0061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</w:t>
            </w:r>
            <w:r w:rsidRPr="006123DB">
              <w:rPr>
                <w:rFonts w:ascii="Times New Roman" w:hAnsi="Times New Roman" w:cs="Times New Roman"/>
                <w:sz w:val="24"/>
                <w:szCs w:val="24"/>
              </w:rPr>
              <w:t>ть навыки ориентировки в простра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нстве. Развивать эмоциональност</w:t>
            </w:r>
            <w:r w:rsidRPr="006123DB">
              <w:rPr>
                <w:rFonts w:ascii="Times New Roman" w:hAnsi="Times New Roman" w:cs="Times New Roman"/>
                <w:sz w:val="24"/>
                <w:szCs w:val="24"/>
              </w:rPr>
              <w:t>ь и образность восприятия музыки через движения.</w:t>
            </w:r>
          </w:p>
        </w:tc>
        <w:tc>
          <w:tcPr>
            <w:tcW w:w="1843" w:type="dxa"/>
            <w:vAlign w:val="center"/>
          </w:tcPr>
          <w:p w:rsidR="006123DB" w:rsidRPr="006123DB" w:rsidRDefault="006123DB" w:rsidP="0061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выполнять соответствую</w:t>
            </w:r>
            <w:r w:rsidRPr="006123DB">
              <w:rPr>
                <w:rFonts w:ascii="Times New Roman" w:hAnsi="Times New Roman" w:cs="Times New Roman"/>
                <w:sz w:val="24"/>
                <w:szCs w:val="24"/>
              </w:rPr>
              <w:t>щие движения  по сюжету игры врассыпную и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кругу. Развитие коммуникативн</w:t>
            </w:r>
            <w:r w:rsidRPr="006123DB">
              <w:rPr>
                <w:rFonts w:ascii="Times New Roman" w:hAnsi="Times New Roman" w:cs="Times New Roman"/>
                <w:sz w:val="24"/>
                <w:szCs w:val="24"/>
              </w:rPr>
              <w:t>ых навыков</w:t>
            </w:r>
          </w:p>
        </w:tc>
        <w:tc>
          <w:tcPr>
            <w:tcW w:w="1842" w:type="dxa"/>
            <w:vAlign w:val="center"/>
          </w:tcPr>
          <w:p w:rsidR="006123DB" w:rsidRPr="006123DB" w:rsidRDefault="006123DB" w:rsidP="0061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23DB">
              <w:rPr>
                <w:rFonts w:ascii="Times New Roman" w:hAnsi="Times New Roman" w:cs="Times New Roman"/>
                <w:sz w:val="24"/>
                <w:szCs w:val="24"/>
              </w:rPr>
              <w:t>Расширять умени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перестраиват</w:t>
            </w:r>
            <w:r w:rsidRPr="006123DB">
              <w:rPr>
                <w:rFonts w:ascii="Times New Roman" w:hAnsi="Times New Roman" w:cs="Times New Roman"/>
                <w:sz w:val="24"/>
                <w:szCs w:val="24"/>
              </w:rPr>
              <w:t>ься из большого круга в маленький и наоборот, соблюдая правильную форму круга</w:t>
            </w:r>
          </w:p>
        </w:tc>
        <w:tc>
          <w:tcPr>
            <w:tcW w:w="1701" w:type="dxa"/>
            <w:vAlign w:val="center"/>
          </w:tcPr>
          <w:p w:rsidR="006123DB" w:rsidRPr="006123DB" w:rsidRDefault="006123DB" w:rsidP="0061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23DB">
              <w:rPr>
                <w:rFonts w:ascii="Times New Roman" w:hAnsi="Times New Roman" w:cs="Times New Roman"/>
                <w:sz w:val="24"/>
                <w:szCs w:val="24"/>
              </w:rPr>
              <w:t>Формир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овать, развивать и совершенствовать танцевально -</w:t>
            </w:r>
            <w:r w:rsidRPr="006123DB">
              <w:rPr>
                <w:rFonts w:ascii="Times New Roman" w:hAnsi="Times New Roman" w:cs="Times New Roman"/>
                <w:sz w:val="24"/>
                <w:szCs w:val="24"/>
              </w:rPr>
              <w:t xml:space="preserve">игровое творчество. Выполнять простейшие перестроения. </w:t>
            </w:r>
          </w:p>
          <w:p w:rsidR="006123DB" w:rsidRPr="006123DB" w:rsidRDefault="006123DB" w:rsidP="0061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23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123DB" w:rsidRPr="006123DB" w:rsidRDefault="006123DB" w:rsidP="0061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123DB" w:rsidRPr="006123DB" w:rsidRDefault="006123DB" w:rsidP="0061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23DB">
              <w:rPr>
                <w:rFonts w:ascii="Times New Roman" w:hAnsi="Times New Roman" w:cs="Times New Roman"/>
                <w:sz w:val="24"/>
                <w:szCs w:val="24"/>
              </w:rPr>
              <w:t>Помогать чувствовать характер музыки и передавать его игровыми действиями. Умение работать в паре.</w:t>
            </w:r>
          </w:p>
        </w:tc>
        <w:tc>
          <w:tcPr>
            <w:tcW w:w="1701" w:type="dxa"/>
            <w:vAlign w:val="center"/>
          </w:tcPr>
          <w:p w:rsidR="006123DB" w:rsidRPr="006123DB" w:rsidRDefault="006123DB" w:rsidP="0061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коммуникативных навыков. Способствова</w:t>
            </w:r>
            <w:r w:rsidRPr="006123DB">
              <w:rPr>
                <w:rFonts w:ascii="Times New Roman" w:hAnsi="Times New Roman" w:cs="Times New Roman"/>
                <w:sz w:val="24"/>
                <w:szCs w:val="24"/>
              </w:rPr>
              <w:t>ть развитию у дет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 музыкального и выразительног</w:t>
            </w:r>
            <w:r w:rsidRPr="006123DB">
              <w:rPr>
                <w:rFonts w:ascii="Times New Roman" w:hAnsi="Times New Roman" w:cs="Times New Roman"/>
                <w:sz w:val="24"/>
                <w:szCs w:val="24"/>
              </w:rPr>
              <w:t>о исполнения движений</w:t>
            </w:r>
          </w:p>
        </w:tc>
        <w:tc>
          <w:tcPr>
            <w:tcW w:w="1701" w:type="dxa"/>
            <w:vAlign w:val="center"/>
          </w:tcPr>
          <w:p w:rsidR="006123DB" w:rsidRPr="006123DB" w:rsidRDefault="006123DB" w:rsidP="00612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Менять движение в соответстви</w:t>
            </w:r>
            <w:r w:rsidRPr="006123DB">
              <w:rPr>
                <w:rFonts w:ascii="Times New Roman" w:hAnsi="Times New Roman" w:cs="Times New Roman"/>
                <w:sz w:val="24"/>
                <w:szCs w:val="24"/>
              </w:rPr>
              <w:t>и  с формой музыкал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ьного произведения. Совершенств</w:t>
            </w:r>
            <w:r w:rsidRPr="006123DB">
              <w:rPr>
                <w:rFonts w:ascii="Times New Roman" w:hAnsi="Times New Roman" w:cs="Times New Roman"/>
                <w:sz w:val="24"/>
                <w:szCs w:val="24"/>
              </w:rPr>
              <w:t xml:space="preserve">овать навыки ориентировки в пространств е. </w:t>
            </w:r>
          </w:p>
          <w:p w:rsidR="006123DB" w:rsidRPr="006123DB" w:rsidRDefault="006123DB" w:rsidP="0061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123DB" w:rsidRPr="006123DB" w:rsidRDefault="006123DB" w:rsidP="006123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Содействоват</w:t>
            </w:r>
            <w:r w:rsidRPr="006123DB">
              <w:rPr>
                <w:rFonts w:ascii="Times New Roman" w:hAnsi="Times New Roman" w:cs="Times New Roman"/>
                <w:sz w:val="24"/>
                <w:szCs w:val="24"/>
              </w:rPr>
              <w:t>ь проя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влению активности и самостоятельности. Развивать музыкально-ри</w:t>
            </w:r>
            <w:r w:rsidRPr="006123DB">
              <w:rPr>
                <w:rFonts w:ascii="Times New Roman" w:hAnsi="Times New Roman" w:cs="Times New Roman"/>
                <w:sz w:val="24"/>
                <w:szCs w:val="24"/>
              </w:rPr>
              <w:t>тмическую координацию движений</w:t>
            </w:r>
          </w:p>
        </w:tc>
      </w:tr>
    </w:tbl>
    <w:p w:rsidR="000675C7" w:rsidRPr="002575B6" w:rsidRDefault="000675C7" w:rsidP="00407A5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7A5C" w:rsidRPr="004D2B9D" w:rsidRDefault="00407A5C" w:rsidP="004D2B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D2B9D" w:rsidRDefault="002575B6" w:rsidP="002575B6">
      <w:pPr>
        <w:tabs>
          <w:tab w:val="left" w:pos="25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F95A92" w:rsidRDefault="00F95A92" w:rsidP="002575B6">
      <w:pPr>
        <w:tabs>
          <w:tab w:val="left" w:pos="25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95A92" w:rsidRDefault="00F95A92" w:rsidP="002575B6">
      <w:pPr>
        <w:tabs>
          <w:tab w:val="left" w:pos="25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95A92" w:rsidRDefault="00F95A92" w:rsidP="002575B6">
      <w:pPr>
        <w:tabs>
          <w:tab w:val="left" w:pos="25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95A92" w:rsidRDefault="00F95A92" w:rsidP="002575B6">
      <w:pPr>
        <w:tabs>
          <w:tab w:val="left" w:pos="25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95A92" w:rsidRDefault="00F95A92" w:rsidP="002575B6">
      <w:pPr>
        <w:tabs>
          <w:tab w:val="left" w:pos="25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95A92" w:rsidRPr="00F95A92" w:rsidRDefault="00F95A92" w:rsidP="00F95A92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F95A92">
        <w:rPr>
          <w:rFonts w:ascii="Times New Roman" w:eastAsia="Calibri" w:hAnsi="Times New Roman" w:cs="Times New Roman"/>
          <w:b/>
          <w:bCs/>
          <w:sz w:val="28"/>
          <w:szCs w:val="28"/>
        </w:rPr>
        <w:t>Результаты освоения программы</w:t>
      </w:r>
    </w:p>
    <w:p w:rsidR="00F95A92" w:rsidRPr="00F95A92" w:rsidRDefault="00F95A92" w:rsidP="00F95A92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95A92" w:rsidRPr="00F95A92" w:rsidRDefault="00F95A92" w:rsidP="00F95A9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F95A92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Цель диагностики: </w:t>
      </w:r>
      <w:r w:rsidRPr="00F95A92">
        <w:rPr>
          <w:rFonts w:ascii="Times New Roman" w:eastAsia="Calibri" w:hAnsi="Times New Roman" w:cs="Times New Roman"/>
          <w:sz w:val="28"/>
          <w:szCs w:val="28"/>
        </w:rPr>
        <w:t>выявление уровня освоения программы ребенком.</w:t>
      </w:r>
    </w:p>
    <w:p w:rsidR="00F95A92" w:rsidRPr="00F95A92" w:rsidRDefault="00F95A92" w:rsidP="00F95A9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F95A92" w:rsidRPr="00F95A92" w:rsidRDefault="00F95A92" w:rsidP="00F95A9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F95A92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Метод диагностики: </w:t>
      </w:r>
      <w:r w:rsidRPr="00F95A92">
        <w:rPr>
          <w:rFonts w:ascii="Times New Roman" w:eastAsia="Calibri" w:hAnsi="Times New Roman" w:cs="Times New Roman"/>
          <w:sz w:val="28"/>
          <w:szCs w:val="28"/>
        </w:rPr>
        <w:t>наблюдение за детьми в процессе движения под музыку в условиях выполнения обычных и специально подобранных заданий. При определении уровня развития ребенка, за основу взяты следующие программные задачи:</w:t>
      </w:r>
    </w:p>
    <w:p w:rsidR="00F95A92" w:rsidRPr="00F95A92" w:rsidRDefault="00F95A92" w:rsidP="00F95A92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F95A92">
        <w:rPr>
          <w:rFonts w:ascii="Times New Roman" w:eastAsia="Calibri" w:hAnsi="Times New Roman" w:cs="Times New Roman"/>
          <w:b/>
          <w:bCs/>
          <w:sz w:val="28"/>
          <w:szCs w:val="28"/>
        </w:rPr>
        <w:t>-Чувство музыкального ритма:</w:t>
      </w:r>
    </w:p>
    <w:p w:rsidR="00F95A92" w:rsidRPr="00F95A92" w:rsidRDefault="00F95A92" w:rsidP="00F95A9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F95A92">
        <w:rPr>
          <w:rFonts w:ascii="Times New Roman" w:eastAsia="Calibri" w:hAnsi="Times New Roman" w:cs="Times New Roman"/>
          <w:sz w:val="28"/>
          <w:szCs w:val="28"/>
        </w:rPr>
        <w:t>Способность воспринимать и передавать разные ритмические рисунки, основными средствами выразительности изменять движения в соответствии с музыкальными фразами, темпом и ритмом.</w:t>
      </w:r>
    </w:p>
    <w:p w:rsidR="00F95A92" w:rsidRPr="00F95A92" w:rsidRDefault="00F95A92" w:rsidP="00F95A92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F95A92">
        <w:rPr>
          <w:rFonts w:ascii="Times New Roman" w:eastAsia="Calibri" w:hAnsi="Times New Roman" w:cs="Times New Roman"/>
          <w:b/>
          <w:bCs/>
          <w:sz w:val="28"/>
          <w:szCs w:val="28"/>
        </w:rPr>
        <w:t>- Эмоциональная отзывчивость:</w:t>
      </w:r>
    </w:p>
    <w:p w:rsidR="00F95A92" w:rsidRPr="00F95A92" w:rsidRDefault="00F95A92" w:rsidP="00F95A9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F95A92">
        <w:rPr>
          <w:rFonts w:ascii="Times New Roman" w:eastAsia="Calibri" w:hAnsi="Times New Roman" w:cs="Times New Roman"/>
          <w:sz w:val="28"/>
          <w:szCs w:val="28"/>
        </w:rPr>
        <w:t>Выразительность мимики и пантомимики, умение передавать в позе, жестах разнообразную гамму чувств, исходя из музыки и содержания композиции.</w:t>
      </w:r>
    </w:p>
    <w:p w:rsidR="00F95A92" w:rsidRPr="00F95A92" w:rsidRDefault="00F95A92" w:rsidP="00F95A92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F95A92">
        <w:rPr>
          <w:rFonts w:ascii="Times New Roman" w:eastAsia="Calibri" w:hAnsi="Times New Roman" w:cs="Times New Roman"/>
          <w:b/>
          <w:bCs/>
          <w:sz w:val="28"/>
          <w:szCs w:val="28"/>
        </w:rPr>
        <w:lastRenderedPageBreak/>
        <w:t>- Танцевальное творчество:</w:t>
      </w:r>
    </w:p>
    <w:p w:rsidR="00F95A92" w:rsidRPr="00F95A92" w:rsidRDefault="00F95A92" w:rsidP="00F95A9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F95A92">
        <w:rPr>
          <w:rFonts w:ascii="Times New Roman" w:eastAsia="Calibri" w:hAnsi="Times New Roman" w:cs="Times New Roman"/>
          <w:sz w:val="28"/>
          <w:szCs w:val="28"/>
        </w:rPr>
        <w:t>Способность правильно и выразительно исполнять танцевальные движения, комбинации, умение импровизировать под знакомую и незнакомую музыку на основе освоенных на занятиях движений, а так же придумывать собственные оригинальные «па».</w:t>
      </w:r>
    </w:p>
    <w:p w:rsidR="00F95A92" w:rsidRPr="00F95A92" w:rsidRDefault="00F95A92" w:rsidP="00F95A9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F95A92" w:rsidRPr="00F95A92" w:rsidRDefault="00F95A92" w:rsidP="00F95A92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95A92" w:rsidRPr="00F95A92" w:rsidRDefault="00F95A92" w:rsidP="00F95A92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F95A92">
        <w:rPr>
          <w:rFonts w:ascii="Times New Roman" w:eastAsia="Calibri" w:hAnsi="Times New Roman" w:cs="Times New Roman"/>
          <w:b/>
          <w:bCs/>
          <w:sz w:val="28"/>
          <w:szCs w:val="28"/>
        </w:rPr>
        <w:t>Диагностическая карта по кружковой работе «Каблучок»</w:t>
      </w:r>
    </w:p>
    <w:tbl>
      <w:tblPr>
        <w:tblpPr w:leftFromText="180" w:rightFromText="180" w:vertAnchor="text" w:horzAnchor="margin" w:tblpXSpec="center" w:tblpY="248"/>
        <w:tblW w:w="10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06"/>
        <w:gridCol w:w="5127"/>
      </w:tblGrid>
      <w:tr w:rsidR="00F95A92" w:rsidRPr="00F95A92" w:rsidTr="00F95A92">
        <w:trPr>
          <w:trHeight w:val="310"/>
        </w:trPr>
        <w:tc>
          <w:tcPr>
            <w:tcW w:w="10533" w:type="dxa"/>
            <w:gridSpan w:val="2"/>
          </w:tcPr>
          <w:p w:rsidR="00F95A92" w:rsidRPr="00F95A92" w:rsidRDefault="00F95A92" w:rsidP="00F95A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Чувство музыкального ритма</w:t>
            </w:r>
          </w:p>
        </w:tc>
      </w:tr>
      <w:tr w:rsidR="00F95A92" w:rsidRPr="00F95A92" w:rsidTr="00F95A92">
        <w:trPr>
          <w:trHeight w:val="310"/>
        </w:trPr>
        <w:tc>
          <w:tcPr>
            <w:tcW w:w="5406" w:type="dxa"/>
          </w:tcPr>
          <w:p w:rsidR="00F95A92" w:rsidRPr="00F95A92" w:rsidRDefault="00F95A92" w:rsidP="00F95A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Начало года</w:t>
            </w:r>
          </w:p>
        </w:tc>
        <w:tc>
          <w:tcPr>
            <w:tcW w:w="5127" w:type="dxa"/>
          </w:tcPr>
          <w:p w:rsidR="00F95A92" w:rsidRPr="00F95A92" w:rsidRDefault="00F95A92" w:rsidP="00F95A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Конец года</w:t>
            </w:r>
          </w:p>
        </w:tc>
      </w:tr>
      <w:tr w:rsidR="00F95A92" w:rsidRPr="00F95A92" w:rsidTr="00F95A92">
        <w:trPr>
          <w:trHeight w:val="3178"/>
        </w:trPr>
        <w:tc>
          <w:tcPr>
            <w:tcW w:w="5406" w:type="dxa"/>
          </w:tcPr>
          <w:p w:rsidR="00F95A92" w:rsidRPr="00F95A92" w:rsidRDefault="00F95A92" w:rsidP="00F95A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1. Хлопки под музыку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3 балла – самостоятельно выполняет хлопки под музыку.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2 балла – выполняет хлопки под музыку с небольшими неточностями.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1 балл – хлопает под музыку с помощью педагога.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0 баллов – не может хлопать под музыку.</w:t>
            </w:r>
          </w:p>
        </w:tc>
        <w:tc>
          <w:tcPr>
            <w:tcW w:w="5127" w:type="dxa"/>
          </w:tcPr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1. Выделить хлопками сильные доли в музыке.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3 балла – самостоятельно выделяет сильные доли в музыке.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2 балла – выделяет сильные доли в музыке с небольшими неточностями.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1 балл – выделяет сильные доли в музыке с помощью педагога.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0 баллов – не может выделить сильные доли в музыке.</w:t>
            </w:r>
          </w:p>
        </w:tc>
      </w:tr>
      <w:tr w:rsidR="00F95A92" w:rsidRPr="00F95A92" w:rsidTr="00F95A92">
        <w:trPr>
          <w:trHeight w:val="3178"/>
        </w:trPr>
        <w:tc>
          <w:tcPr>
            <w:tcW w:w="5406" w:type="dxa"/>
          </w:tcPr>
          <w:p w:rsidR="00F95A92" w:rsidRPr="00F95A92" w:rsidRDefault="00F95A92" w:rsidP="00F95A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2. Смена движений со сменой частей музыки.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3 балла – самостоятельно меняет движение со сменой частей музыки.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2 балла – меняет движение со сменой частей музыки с небольшими неточностями.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1 балл – меняет движение со сменой частей музыки с помощью педагога.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0 баллов – не слышит части музыки.</w:t>
            </w:r>
          </w:p>
        </w:tc>
        <w:tc>
          <w:tcPr>
            <w:tcW w:w="5127" w:type="dxa"/>
          </w:tcPr>
          <w:p w:rsidR="00F95A92" w:rsidRPr="00F95A92" w:rsidRDefault="00F95A92" w:rsidP="00F95A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2. Прохлопать ритмический рисунок под музыку.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3 балла – самостоятельно выполняет хлопки под музыку.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2 балла – выполняет хлопки под музыку с небольшими неточностями.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1 балл – хлопает под музыку с помощью педагога.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0 баллов – не может прохлопать ритмический рисунок под музыку.</w:t>
            </w:r>
          </w:p>
        </w:tc>
      </w:tr>
      <w:tr w:rsidR="00F95A92" w:rsidRPr="00F95A92" w:rsidTr="00F95A92">
        <w:trPr>
          <w:trHeight w:val="142"/>
        </w:trPr>
        <w:tc>
          <w:tcPr>
            <w:tcW w:w="5406" w:type="dxa"/>
          </w:tcPr>
          <w:p w:rsidR="00F95A92" w:rsidRPr="00F95A92" w:rsidRDefault="00F95A92" w:rsidP="00F95A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127" w:type="dxa"/>
          </w:tcPr>
          <w:p w:rsidR="00F95A92" w:rsidRPr="00F95A92" w:rsidRDefault="00F95A92" w:rsidP="00F95A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3. При помощи движений выделить смену частей музыки.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3 балла – самостоятельно меняет движение со сменой частей музыки.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2 балла – меняет движение со сменой частей музыки с небольшими неточностями.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1 балл – меняет движение со сменой частей музыки при помощи педагога.</w:t>
            </w:r>
          </w:p>
        </w:tc>
      </w:tr>
    </w:tbl>
    <w:p w:rsidR="00F95A92" w:rsidRPr="00F95A92" w:rsidRDefault="00F95A92" w:rsidP="00F95A9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F95A92">
        <w:rPr>
          <w:rFonts w:ascii="Times New Roman" w:eastAsia="Calibri" w:hAnsi="Times New Roman" w:cs="Times New Roman"/>
          <w:b/>
          <w:bCs/>
          <w:sz w:val="28"/>
          <w:szCs w:val="28"/>
        </w:rPr>
        <w:lastRenderedPageBreak/>
        <w:t>Танцевальное творчество</w:t>
      </w:r>
    </w:p>
    <w:p w:rsidR="00F95A92" w:rsidRPr="00F95A92" w:rsidRDefault="00F95A92" w:rsidP="00F95A9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pPr w:leftFromText="180" w:rightFromText="180" w:vertAnchor="text" w:horzAnchor="margin" w:tblpXSpec="center" w:tblpY="164"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811"/>
        <w:gridCol w:w="4537"/>
      </w:tblGrid>
      <w:tr w:rsidR="00F95A92" w:rsidRPr="00F95A92" w:rsidTr="00F95A92">
        <w:tc>
          <w:tcPr>
            <w:tcW w:w="5811" w:type="dxa"/>
          </w:tcPr>
          <w:p w:rsidR="00F95A92" w:rsidRPr="00F95A92" w:rsidRDefault="00F95A92" w:rsidP="00F95A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Начало года</w:t>
            </w:r>
          </w:p>
        </w:tc>
        <w:tc>
          <w:tcPr>
            <w:tcW w:w="4537" w:type="dxa"/>
          </w:tcPr>
          <w:p w:rsidR="00F95A92" w:rsidRPr="00F95A92" w:rsidRDefault="00F95A92" w:rsidP="00F95A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Конец года</w:t>
            </w:r>
          </w:p>
        </w:tc>
      </w:tr>
      <w:tr w:rsidR="00F95A92" w:rsidRPr="00F95A92" w:rsidTr="00F95A92">
        <w:tc>
          <w:tcPr>
            <w:tcW w:w="5811" w:type="dxa"/>
          </w:tcPr>
          <w:p w:rsidR="00F95A92" w:rsidRPr="00F95A92" w:rsidRDefault="00F95A92" w:rsidP="00F95A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1. Повторить за педагогом танцевальные движения.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3 балла – правильно и выразительно выполняет танцевальные движения.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2 балла – выразительно исполняет танцевальные движения, допуская небольшие неточности.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1 балл – исполняет танцевальные движения, допуская значительные неточности.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0 баллов – не может выполнять танцевальные движения.</w:t>
            </w:r>
          </w:p>
        </w:tc>
        <w:tc>
          <w:tcPr>
            <w:tcW w:w="4537" w:type="dxa"/>
          </w:tcPr>
          <w:p w:rsidR="00F95A92" w:rsidRPr="00F95A92" w:rsidRDefault="00F95A92" w:rsidP="00F95A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1. Исполнить танцевальную комбинацию.</w:t>
            </w:r>
          </w:p>
          <w:p w:rsidR="00F95A92" w:rsidRPr="00F95A92" w:rsidRDefault="00F95A92" w:rsidP="00F95A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3 балла – правильно и выразительно исполняет танцевальную комбинацию.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2 балла – выразительно исполняет танцевальную комбинацию, допуская небольшие неточности.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1 балл – исполняет танцевальную комбинацию при помощи педагога.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0 баллов – не может выполнить танцевальную комбинацию.</w:t>
            </w:r>
          </w:p>
        </w:tc>
      </w:tr>
      <w:tr w:rsidR="00F95A92" w:rsidRPr="00F95A92" w:rsidTr="00F95A92">
        <w:tc>
          <w:tcPr>
            <w:tcW w:w="5811" w:type="dxa"/>
          </w:tcPr>
          <w:p w:rsidR="00F95A92" w:rsidRPr="00F95A92" w:rsidRDefault="00F95A92" w:rsidP="00F95A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537" w:type="dxa"/>
          </w:tcPr>
          <w:p w:rsidR="00F95A92" w:rsidRPr="00F95A92" w:rsidRDefault="00F95A92" w:rsidP="00F95A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2. Выбрать движения согласно музыкальному материалу.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3 балла – правильно выбирает движения.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2 балла – выбирает движения, допуская небольшие неточности.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1 балл – выбирает движения при помощи педагога.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0 баллов – не может выбрать движения.</w:t>
            </w:r>
          </w:p>
        </w:tc>
      </w:tr>
      <w:tr w:rsidR="00F95A92" w:rsidRPr="00F95A92" w:rsidTr="00F95A92">
        <w:tc>
          <w:tcPr>
            <w:tcW w:w="5811" w:type="dxa"/>
          </w:tcPr>
          <w:p w:rsidR="00F95A92" w:rsidRPr="00F95A92" w:rsidRDefault="00F95A92" w:rsidP="00F95A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537" w:type="dxa"/>
          </w:tcPr>
          <w:p w:rsidR="00F95A92" w:rsidRPr="00F95A92" w:rsidRDefault="00F95A92" w:rsidP="00F95A92">
            <w:pPr>
              <w:spacing w:after="0" w:line="240" w:lineRule="auto"/>
              <w:ind w:left="1069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3. Придумать танцевальную комбинацию на заданную музыку.</w:t>
            </w:r>
          </w:p>
          <w:p w:rsidR="00F95A92" w:rsidRPr="00F95A92" w:rsidRDefault="00F95A92" w:rsidP="00F95A92">
            <w:pPr>
              <w:spacing w:after="0" w:line="240" w:lineRule="auto"/>
              <w:ind w:left="1069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3 балла – легко придумывает комбинацию, не путает стили музыки.</w:t>
            </w:r>
          </w:p>
          <w:p w:rsidR="00F95A92" w:rsidRPr="00F95A92" w:rsidRDefault="00F95A92" w:rsidP="00F95A92">
            <w:pPr>
              <w:spacing w:after="0" w:line="240" w:lineRule="auto"/>
              <w:ind w:left="1069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2 балла – придумывает комбинацию, но  иногда требуется подсказка педагога.</w:t>
            </w:r>
          </w:p>
          <w:p w:rsidR="00F95A92" w:rsidRPr="00F95A92" w:rsidRDefault="00F95A92" w:rsidP="00F95A92">
            <w:pPr>
              <w:spacing w:after="0" w:line="240" w:lineRule="auto"/>
              <w:ind w:left="1069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1 балл – затрудняется в придумывании танцевальной комбинации.</w:t>
            </w:r>
          </w:p>
          <w:p w:rsidR="00F95A92" w:rsidRPr="00F95A92" w:rsidRDefault="00F95A92" w:rsidP="00F95A92">
            <w:pPr>
              <w:spacing w:after="0" w:line="240" w:lineRule="auto"/>
              <w:ind w:left="1069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0 баллов – не может придумать танцевальную комбинацию.</w:t>
            </w:r>
          </w:p>
        </w:tc>
      </w:tr>
    </w:tbl>
    <w:p w:rsidR="00F95A92" w:rsidRPr="00F95A92" w:rsidRDefault="00F95A92" w:rsidP="00F95A92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tbl>
      <w:tblPr>
        <w:tblW w:w="105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812"/>
        <w:gridCol w:w="4748"/>
      </w:tblGrid>
      <w:tr w:rsidR="00F95A92" w:rsidRPr="00F95A92" w:rsidTr="00F95A92">
        <w:trPr>
          <w:jc w:val="center"/>
        </w:trPr>
        <w:tc>
          <w:tcPr>
            <w:tcW w:w="10560" w:type="dxa"/>
            <w:gridSpan w:val="2"/>
          </w:tcPr>
          <w:p w:rsidR="00F95A92" w:rsidRPr="00F95A92" w:rsidRDefault="00F95A92" w:rsidP="00F95A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lastRenderedPageBreak/>
              <w:t>Эмоциональная отзывчивость</w:t>
            </w:r>
          </w:p>
        </w:tc>
      </w:tr>
      <w:tr w:rsidR="00F95A92" w:rsidRPr="00F95A92" w:rsidTr="00F95A92">
        <w:trPr>
          <w:jc w:val="center"/>
        </w:trPr>
        <w:tc>
          <w:tcPr>
            <w:tcW w:w="5812" w:type="dxa"/>
          </w:tcPr>
          <w:p w:rsidR="00F95A92" w:rsidRPr="00F95A92" w:rsidRDefault="00F95A92" w:rsidP="00F95A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Начало года</w:t>
            </w:r>
          </w:p>
        </w:tc>
        <w:tc>
          <w:tcPr>
            <w:tcW w:w="4748" w:type="dxa"/>
          </w:tcPr>
          <w:p w:rsidR="00F95A92" w:rsidRPr="00F95A92" w:rsidRDefault="00F95A92" w:rsidP="00F95A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Конец года</w:t>
            </w:r>
          </w:p>
        </w:tc>
      </w:tr>
      <w:tr w:rsidR="00F95A92" w:rsidRPr="00F95A92" w:rsidTr="00F95A92">
        <w:trPr>
          <w:jc w:val="center"/>
        </w:trPr>
        <w:tc>
          <w:tcPr>
            <w:tcW w:w="5812" w:type="dxa"/>
          </w:tcPr>
          <w:p w:rsidR="00F95A92" w:rsidRPr="00F95A92" w:rsidRDefault="00F95A92" w:rsidP="00F95A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1.Упражнение «О чем рассказывает музыка»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3 балла – выразительно передает заданные образы.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2 балла – не очень выразительно передает заданные образы.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1 балл – передает заданный образ с помощью педагога.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0 баллов – не может передать заданный образ.</w:t>
            </w:r>
          </w:p>
        </w:tc>
        <w:tc>
          <w:tcPr>
            <w:tcW w:w="4748" w:type="dxa"/>
          </w:tcPr>
          <w:p w:rsidR="00F95A92" w:rsidRPr="00F95A92" w:rsidRDefault="00F95A92" w:rsidP="00F95A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1. Упражнение «Листок»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3 балла – выразительно передает заданные образы.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2 балла – не очень выразительно передает заданные образы.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1 балл – передает заданный образ с помощью педагога.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0 баллов – не может передать заданный образ.</w:t>
            </w:r>
          </w:p>
        </w:tc>
      </w:tr>
      <w:tr w:rsidR="00F95A92" w:rsidRPr="00F95A92" w:rsidTr="00F95A92">
        <w:trPr>
          <w:jc w:val="center"/>
        </w:trPr>
        <w:tc>
          <w:tcPr>
            <w:tcW w:w="5812" w:type="dxa"/>
          </w:tcPr>
          <w:p w:rsidR="00F95A92" w:rsidRPr="00F95A92" w:rsidRDefault="00F95A92" w:rsidP="00F95A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2. Упражнение «Птичий двор»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3 балла – выразительно передает заданные образы.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2 балла – не очень выразительно передает заданные образы.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1 балл – передает заданный образ с помощью педагога.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0 баллов – не может передать заданный образ.</w:t>
            </w:r>
          </w:p>
        </w:tc>
        <w:tc>
          <w:tcPr>
            <w:tcW w:w="4748" w:type="dxa"/>
          </w:tcPr>
          <w:p w:rsidR="00F95A92" w:rsidRPr="00F95A92" w:rsidRDefault="00F95A92" w:rsidP="00F95A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2. Упражнение «В гостях у сказки»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3 балла – выразительно передает заданные образы.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2 балла – не очень выразительно передает заданные образы.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1 балл- передает заданный образ с помощью педагога.</w:t>
            </w:r>
          </w:p>
          <w:p w:rsidR="00F95A92" w:rsidRPr="00F95A92" w:rsidRDefault="00F95A92" w:rsidP="00F95A9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A92">
              <w:rPr>
                <w:rFonts w:ascii="Times New Roman" w:eastAsia="Calibri" w:hAnsi="Times New Roman" w:cs="Times New Roman"/>
                <w:sz w:val="28"/>
                <w:szCs w:val="28"/>
              </w:rPr>
              <w:t>0 баллов – не может передавать заданный образ.</w:t>
            </w:r>
          </w:p>
        </w:tc>
      </w:tr>
    </w:tbl>
    <w:p w:rsidR="00F95A92" w:rsidRPr="00F95A92" w:rsidRDefault="00F95A92" w:rsidP="00F95A9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95A92" w:rsidRPr="00F95A92" w:rsidRDefault="00F95A92" w:rsidP="00F95A9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95A92" w:rsidRPr="00F95A92" w:rsidRDefault="00F95A92" w:rsidP="00F95A92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95A92" w:rsidRPr="00F95A92" w:rsidRDefault="00F95A92" w:rsidP="00F95A92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95A92" w:rsidRPr="00F95A92" w:rsidRDefault="00F95A92" w:rsidP="00F95A92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95A92" w:rsidRDefault="00F95A92" w:rsidP="00F95A92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85ECD" w:rsidRDefault="00585ECD" w:rsidP="00F95A92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85ECD" w:rsidRDefault="00585ECD" w:rsidP="00F95A92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85ECD" w:rsidRDefault="00585ECD" w:rsidP="00F95A92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85ECD" w:rsidRDefault="00585ECD" w:rsidP="00F95A92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85ECD" w:rsidRDefault="00585ECD" w:rsidP="00F95A92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85ECD" w:rsidRDefault="00585ECD" w:rsidP="00F95A92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85ECD" w:rsidRDefault="00585ECD" w:rsidP="00585ECD">
      <w:pPr>
        <w:pStyle w:val="a4"/>
        <w:numPr>
          <w:ilvl w:val="1"/>
          <w:numId w:val="3"/>
        </w:num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Организационный раздел</w:t>
      </w:r>
    </w:p>
    <w:p w:rsidR="00585ECD" w:rsidRDefault="00585ECD" w:rsidP="00585ECD">
      <w:pPr>
        <w:pStyle w:val="a4"/>
        <w:spacing w:after="0" w:line="240" w:lineRule="auto"/>
        <w:ind w:left="1440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85ECD" w:rsidRPr="00585ECD" w:rsidRDefault="00585ECD" w:rsidP="00585ECD">
      <w:pPr>
        <w:rPr>
          <w:rFonts w:ascii="Times New Roman" w:hAnsi="Times New Roman" w:cs="Times New Roman"/>
          <w:sz w:val="28"/>
          <w:szCs w:val="28"/>
        </w:rPr>
      </w:pPr>
      <w:r w:rsidRPr="00585ECD">
        <w:rPr>
          <w:rFonts w:ascii="Times New Roman" w:hAnsi="Times New Roman" w:cs="Times New Roman"/>
          <w:b/>
          <w:bCs/>
          <w:sz w:val="28"/>
          <w:szCs w:val="28"/>
          <w:u w:val="single"/>
        </w:rPr>
        <w:t>Учебно – методическое обеспечение:</w:t>
      </w:r>
    </w:p>
    <w:p w:rsidR="00585ECD" w:rsidRPr="00585ECD" w:rsidRDefault="00585ECD" w:rsidP="00585ECD">
      <w:pPr>
        <w:numPr>
          <w:ilvl w:val="0"/>
          <w:numId w:val="28"/>
        </w:numPr>
        <w:rPr>
          <w:rFonts w:ascii="Times New Roman" w:hAnsi="Times New Roman" w:cs="Times New Roman"/>
          <w:sz w:val="28"/>
          <w:szCs w:val="28"/>
        </w:rPr>
      </w:pPr>
      <w:r w:rsidRPr="00585ECD">
        <w:rPr>
          <w:rFonts w:ascii="Times New Roman" w:hAnsi="Times New Roman" w:cs="Times New Roman"/>
          <w:sz w:val="28"/>
          <w:szCs w:val="28"/>
        </w:rPr>
        <w:t>Технические средства обучения (звуковые):</w:t>
      </w:r>
    </w:p>
    <w:p w:rsidR="00585ECD" w:rsidRPr="00585ECD" w:rsidRDefault="00585ECD" w:rsidP="00585ECD">
      <w:pPr>
        <w:numPr>
          <w:ilvl w:val="0"/>
          <w:numId w:val="28"/>
        </w:numPr>
        <w:rPr>
          <w:rFonts w:ascii="Times New Roman" w:hAnsi="Times New Roman" w:cs="Times New Roman"/>
          <w:sz w:val="28"/>
          <w:szCs w:val="28"/>
        </w:rPr>
      </w:pPr>
      <w:r w:rsidRPr="00585ECD">
        <w:rPr>
          <w:rFonts w:ascii="Times New Roman" w:hAnsi="Times New Roman" w:cs="Times New Roman"/>
          <w:sz w:val="28"/>
          <w:szCs w:val="28"/>
        </w:rPr>
        <w:t>учебно-наглядные пособия:</w:t>
      </w:r>
    </w:p>
    <w:p w:rsidR="00585ECD" w:rsidRPr="00585ECD" w:rsidRDefault="00585ECD" w:rsidP="00585ECD">
      <w:pPr>
        <w:numPr>
          <w:ilvl w:val="0"/>
          <w:numId w:val="28"/>
        </w:numPr>
        <w:rPr>
          <w:rFonts w:ascii="Times New Roman" w:hAnsi="Times New Roman" w:cs="Times New Roman"/>
          <w:sz w:val="28"/>
          <w:szCs w:val="28"/>
        </w:rPr>
      </w:pPr>
      <w:r w:rsidRPr="00585ECD">
        <w:rPr>
          <w:rFonts w:ascii="Times New Roman" w:hAnsi="Times New Roman" w:cs="Times New Roman"/>
          <w:sz w:val="28"/>
          <w:szCs w:val="28"/>
        </w:rPr>
        <w:t>детские музыкальные инструменты:  трещотки,  палочки, металлофоны,  бубны, гармошки, свистульки и др. музыкальные инструменты</w:t>
      </w:r>
    </w:p>
    <w:p w:rsidR="00585ECD" w:rsidRPr="00585ECD" w:rsidRDefault="00585ECD" w:rsidP="00585ECD">
      <w:pPr>
        <w:numPr>
          <w:ilvl w:val="0"/>
          <w:numId w:val="28"/>
        </w:numPr>
        <w:rPr>
          <w:rFonts w:ascii="Times New Roman" w:hAnsi="Times New Roman" w:cs="Times New Roman"/>
          <w:sz w:val="28"/>
          <w:szCs w:val="28"/>
        </w:rPr>
      </w:pPr>
      <w:r w:rsidRPr="00585ECD">
        <w:rPr>
          <w:rFonts w:ascii="Times New Roman" w:hAnsi="Times New Roman" w:cs="Times New Roman"/>
          <w:sz w:val="28"/>
          <w:szCs w:val="28"/>
        </w:rPr>
        <w:t>нотное приложение .</w:t>
      </w:r>
    </w:p>
    <w:p w:rsidR="00585ECD" w:rsidRPr="00585ECD" w:rsidRDefault="00585ECD" w:rsidP="00585ECD">
      <w:pPr>
        <w:numPr>
          <w:ilvl w:val="0"/>
          <w:numId w:val="28"/>
        </w:numPr>
        <w:rPr>
          <w:rFonts w:ascii="Times New Roman" w:hAnsi="Times New Roman" w:cs="Times New Roman"/>
          <w:sz w:val="28"/>
          <w:szCs w:val="28"/>
        </w:rPr>
      </w:pPr>
      <w:r w:rsidRPr="00585ECD">
        <w:rPr>
          <w:rFonts w:ascii="Times New Roman" w:hAnsi="Times New Roman" w:cs="Times New Roman"/>
          <w:sz w:val="28"/>
          <w:szCs w:val="28"/>
        </w:rPr>
        <w:t>разнообразная атрибутика - платочки, платки, кокошники, шляпы. Ленты  (0,5 – 1,2 метра),  цветы,  листья.</w:t>
      </w:r>
    </w:p>
    <w:p w:rsidR="00585ECD" w:rsidRPr="00585ECD" w:rsidRDefault="00585ECD" w:rsidP="00585ECD">
      <w:pPr>
        <w:numPr>
          <w:ilvl w:val="0"/>
          <w:numId w:val="28"/>
        </w:numPr>
        <w:rPr>
          <w:rFonts w:ascii="Times New Roman" w:hAnsi="Times New Roman" w:cs="Times New Roman"/>
          <w:sz w:val="28"/>
          <w:szCs w:val="28"/>
        </w:rPr>
      </w:pPr>
      <w:r w:rsidRPr="00585ECD">
        <w:rPr>
          <w:rFonts w:ascii="Times New Roman" w:hAnsi="Times New Roman" w:cs="Times New Roman"/>
          <w:sz w:val="28"/>
          <w:szCs w:val="28"/>
        </w:rPr>
        <w:lastRenderedPageBreak/>
        <w:t>корзинки, мячи,  обручи,  палки,  игрушки.</w:t>
      </w:r>
    </w:p>
    <w:p w:rsidR="00585ECD" w:rsidRPr="00585ECD" w:rsidRDefault="00585ECD" w:rsidP="00585ECD">
      <w:pPr>
        <w:numPr>
          <w:ilvl w:val="0"/>
          <w:numId w:val="28"/>
        </w:numPr>
        <w:rPr>
          <w:rFonts w:ascii="Times New Roman" w:hAnsi="Times New Roman" w:cs="Times New Roman"/>
          <w:sz w:val="28"/>
          <w:szCs w:val="28"/>
        </w:rPr>
      </w:pPr>
      <w:r w:rsidRPr="00585ECD">
        <w:rPr>
          <w:rFonts w:ascii="Times New Roman" w:hAnsi="Times New Roman" w:cs="Times New Roman"/>
          <w:sz w:val="28"/>
          <w:szCs w:val="28"/>
        </w:rPr>
        <w:t>листочки  по  количеству  детей;  кукла  Катя(большая), кукла Зина (маленькая), бантики, колокольчик,  бубенцы.</w:t>
      </w:r>
    </w:p>
    <w:p w:rsidR="00585ECD" w:rsidRPr="00585ECD" w:rsidRDefault="00585ECD" w:rsidP="00585ECD">
      <w:pPr>
        <w:numPr>
          <w:ilvl w:val="0"/>
          <w:numId w:val="28"/>
        </w:numPr>
        <w:rPr>
          <w:rFonts w:ascii="Times New Roman" w:hAnsi="Times New Roman" w:cs="Times New Roman"/>
          <w:sz w:val="28"/>
          <w:szCs w:val="28"/>
        </w:rPr>
      </w:pPr>
      <w:r w:rsidRPr="00585ECD">
        <w:rPr>
          <w:rFonts w:ascii="Times New Roman" w:hAnsi="Times New Roman" w:cs="Times New Roman"/>
          <w:sz w:val="28"/>
          <w:szCs w:val="28"/>
        </w:rPr>
        <w:t>маски – атрибуты зайчиков, лисички, муляжи овощей, фруктов, картинки  разнообразные.  </w:t>
      </w:r>
    </w:p>
    <w:p w:rsidR="00585ECD" w:rsidRPr="00585ECD" w:rsidRDefault="00585ECD" w:rsidP="00585ECD">
      <w:pPr>
        <w:numPr>
          <w:ilvl w:val="0"/>
          <w:numId w:val="28"/>
        </w:numPr>
        <w:rPr>
          <w:rFonts w:ascii="Times New Roman" w:hAnsi="Times New Roman" w:cs="Times New Roman"/>
          <w:sz w:val="28"/>
          <w:szCs w:val="28"/>
        </w:rPr>
      </w:pPr>
      <w:r w:rsidRPr="00585ECD">
        <w:rPr>
          <w:rFonts w:ascii="Times New Roman" w:hAnsi="Times New Roman" w:cs="Times New Roman"/>
          <w:sz w:val="28"/>
          <w:szCs w:val="28"/>
        </w:rPr>
        <w:t>костюмы для выступлений, атрибуты.</w:t>
      </w:r>
    </w:p>
    <w:p w:rsidR="00585ECD" w:rsidRPr="00585ECD" w:rsidRDefault="00585ECD" w:rsidP="00585ECD">
      <w:pPr>
        <w:numPr>
          <w:ilvl w:val="0"/>
          <w:numId w:val="29"/>
        </w:numPr>
        <w:rPr>
          <w:rFonts w:ascii="Times New Roman" w:hAnsi="Times New Roman" w:cs="Times New Roman"/>
          <w:sz w:val="28"/>
          <w:szCs w:val="28"/>
        </w:rPr>
      </w:pPr>
      <w:r w:rsidRPr="00585ECD">
        <w:rPr>
          <w:rFonts w:ascii="Times New Roman" w:hAnsi="Times New Roman" w:cs="Times New Roman"/>
          <w:sz w:val="28"/>
          <w:szCs w:val="28"/>
        </w:rPr>
        <w:t>видеоаппаратура;</w:t>
      </w:r>
    </w:p>
    <w:p w:rsidR="00585ECD" w:rsidRPr="00585ECD" w:rsidRDefault="00585ECD" w:rsidP="00585ECD">
      <w:pPr>
        <w:numPr>
          <w:ilvl w:val="0"/>
          <w:numId w:val="29"/>
        </w:numPr>
        <w:rPr>
          <w:rFonts w:ascii="Times New Roman" w:hAnsi="Times New Roman" w:cs="Times New Roman"/>
          <w:sz w:val="28"/>
          <w:szCs w:val="28"/>
        </w:rPr>
      </w:pPr>
      <w:r w:rsidRPr="00585ECD">
        <w:rPr>
          <w:rFonts w:ascii="Times New Roman" w:hAnsi="Times New Roman" w:cs="Times New Roman"/>
          <w:sz w:val="28"/>
          <w:szCs w:val="28"/>
        </w:rPr>
        <w:t>мультимедийная система;</w:t>
      </w:r>
    </w:p>
    <w:p w:rsidR="00585ECD" w:rsidRPr="00585ECD" w:rsidRDefault="00585ECD" w:rsidP="00585ECD">
      <w:pPr>
        <w:numPr>
          <w:ilvl w:val="0"/>
          <w:numId w:val="29"/>
        </w:numPr>
        <w:rPr>
          <w:rFonts w:ascii="Times New Roman" w:hAnsi="Times New Roman" w:cs="Times New Roman"/>
          <w:sz w:val="28"/>
          <w:szCs w:val="28"/>
        </w:rPr>
      </w:pPr>
      <w:r w:rsidRPr="00585ECD">
        <w:rPr>
          <w:rFonts w:ascii="Times New Roman" w:hAnsi="Times New Roman" w:cs="Times New Roman"/>
          <w:sz w:val="28"/>
          <w:szCs w:val="28"/>
        </w:rPr>
        <w:t>пианино.</w:t>
      </w:r>
    </w:p>
    <w:p w:rsidR="00585ECD" w:rsidRPr="00585ECD" w:rsidRDefault="00585ECD" w:rsidP="00585ECD">
      <w:pPr>
        <w:rPr>
          <w:rFonts w:ascii="Times New Roman" w:hAnsi="Times New Roman" w:cs="Times New Roman"/>
          <w:sz w:val="28"/>
          <w:szCs w:val="28"/>
        </w:rPr>
      </w:pPr>
      <w:r w:rsidRPr="00585ECD">
        <w:rPr>
          <w:rFonts w:ascii="Times New Roman" w:hAnsi="Times New Roman" w:cs="Times New Roman"/>
          <w:sz w:val="28"/>
          <w:szCs w:val="28"/>
        </w:rPr>
        <w:t>10.  просмотр видеозаписей с методическим материалом;</w:t>
      </w:r>
    </w:p>
    <w:p w:rsidR="00585ECD" w:rsidRPr="00585ECD" w:rsidRDefault="00585ECD" w:rsidP="00585ECD">
      <w:pPr>
        <w:rPr>
          <w:rFonts w:ascii="Times New Roman" w:hAnsi="Times New Roman" w:cs="Times New Roman"/>
          <w:sz w:val="28"/>
          <w:szCs w:val="28"/>
        </w:rPr>
      </w:pPr>
      <w:r w:rsidRPr="00585ECD">
        <w:rPr>
          <w:rFonts w:ascii="Times New Roman" w:hAnsi="Times New Roman" w:cs="Times New Roman"/>
          <w:sz w:val="28"/>
          <w:szCs w:val="28"/>
        </w:rPr>
        <w:t>11.  использ</w:t>
      </w:r>
      <w:r w:rsidR="00275377">
        <w:rPr>
          <w:rFonts w:ascii="Times New Roman" w:hAnsi="Times New Roman" w:cs="Times New Roman"/>
          <w:sz w:val="28"/>
          <w:szCs w:val="28"/>
        </w:rPr>
        <w:t xml:space="preserve">ование различных </w:t>
      </w:r>
      <w:r w:rsidRPr="00585ECD">
        <w:rPr>
          <w:rFonts w:ascii="Times New Roman" w:hAnsi="Times New Roman" w:cs="Times New Roman"/>
          <w:sz w:val="28"/>
          <w:szCs w:val="28"/>
        </w:rPr>
        <w:t>дисков с записями музыкальных произведений;</w:t>
      </w:r>
    </w:p>
    <w:p w:rsidR="00585ECD" w:rsidRPr="00585ECD" w:rsidRDefault="00585ECD" w:rsidP="00585ECD">
      <w:pPr>
        <w:rPr>
          <w:rFonts w:ascii="Times New Roman" w:hAnsi="Times New Roman" w:cs="Times New Roman"/>
          <w:sz w:val="28"/>
          <w:szCs w:val="28"/>
        </w:rPr>
      </w:pPr>
      <w:r w:rsidRPr="00585ECD">
        <w:rPr>
          <w:rFonts w:ascii="Times New Roman" w:hAnsi="Times New Roman" w:cs="Times New Roman"/>
          <w:sz w:val="28"/>
          <w:szCs w:val="28"/>
        </w:rPr>
        <w:t>12.  использование дидактических пособий (фотографий, картинок, игрушек и др.);</w:t>
      </w:r>
    </w:p>
    <w:p w:rsidR="00585ECD" w:rsidRPr="00585ECD" w:rsidRDefault="00585ECD" w:rsidP="00585ECD">
      <w:pPr>
        <w:rPr>
          <w:rFonts w:ascii="Times New Roman" w:hAnsi="Times New Roman" w:cs="Times New Roman"/>
          <w:sz w:val="28"/>
          <w:szCs w:val="28"/>
        </w:rPr>
      </w:pPr>
      <w:r w:rsidRPr="00585ECD">
        <w:rPr>
          <w:rFonts w:ascii="Times New Roman" w:hAnsi="Times New Roman" w:cs="Times New Roman"/>
          <w:sz w:val="28"/>
          <w:szCs w:val="28"/>
        </w:rPr>
        <w:t>13.  атрибуты для танцевальных композиций.</w:t>
      </w:r>
    </w:p>
    <w:p w:rsidR="00585ECD" w:rsidRPr="00585ECD" w:rsidRDefault="00585ECD" w:rsidP="00585ECD">
      <w:pPr>
        <w:rPr>
          <w:rFonts w:ascii="Times New Roman" w:hAnsi="Times New Roman" w:cs="Times New Roman"/>
          <w:sz w:val="28"/>
          <w:szCs w:val="28"/>
        </w:rPr>
      </w:pPr>
      <w:r w:rsidRPr="00585ECD">
        <w:rPr>
          <w:rFonts w:ascii="Times New Roman" w:hAnsi="Times New Roman" w:cs="Times New Roman"/>
          <w:sz w:val="28"/>
          <w:szCs w:val="28"/>
        </w:rPr>
        <w:t>14.  создание предметно развивающей среды способствующей всестороннему развитию ребенка (яркие костюмы, красочные декорации зала и т.д.).</w:t>
      </w:r>
    </w:p>
    <w:p w:rsidR="00585ECD" w:rsidRPr="00585ECD" w:rsidRDefault="00585ECD" w:rsidP="00585ECD">
      <w:pPr>
        <w:rPr>
          <w:rFonts w:ascii="Times New Roman" w:hAnsi="Times New Roman" w:cs="Times New Roman"/>
          <w:sz w:val="28"/>
          <w:szCs w:val="28"/>
        </w:rPr>
      </w:pPr>
      <w:r w:rsidRPr="00585ECD">
        <w:rPr>
          <w:rFonts w:ascii="Times New Roman" w:hAnsi="Times New Roman" w:cs="Times New Roman"/>
          <w:sz w:val="28"/>
          <w:szCs w:val="28"/>
        </w:rPr>
        <w:t> </w:t>
      </w:r>
    </w:p>
    <w:p w:rsidR="00585ECD" w:rsidRPr="00585ECD" w:rsidRDefault="00585ECD" w:rsidP="00585ECD">
      <w:pPr>
        <w:rPr>
          <w:rFonts w:ascii="Times New Roman" w:hAnsi="Times New Roman" w:cs="Times New Roman"/>
          <w:sz w:val="28"/>
          <w:szCs w:val="28"/>
        </w:rPr>
      </w:pPr>
      <w:r w:rsidRPr="00585ECD">
        <w:rPr>
          <w:rFonts w:ascii="Times New Roman" w:hAnsi="Times New Roman" w:cs="Times New Roman"/>
          <w:sz w:val="28"/>
          <w:szCs w:val="28"/>
        </w:rPr>
        <w:t>             Занятия ритмикой и хореографией является профилирующим направлением в эстетическом цикле предметом. Целями данных занятий являются: формирование знаний в области хореографической культуры, развитие творческих способностей детей. Кроме того, приобщение детей к искусству танца позволяет не только постичь эстетику движения, но и способствует решению одной из важнейших проблем эстетического воспитания дошкольников – приобщению их к богатству танцевального и музыкального народного творчества.</w:t>
      </w:r>
    </w:p>
    <w:p w:rsidR="00585ECD" w:rsidRPr="00585ECD" w:rsidRDefault="00585ECD" w:rsidP="00585ECD">
      <w:pPr>
        <w:rPr>
          <w:rFonts w:ascii="Times New Roman" w:hAnsi="Times New Roman" w:cs="Times New Roman"/>
          <w:sz w:val="28"/>
          <w:szCs w:val="28"/>
        </w:rPr>
      </w:pPr>
      <w:r w:rsidRPr="00585ECD">
        <w:rPr>
          <w:rFonts w:ascii="Times New Roman" w:hAnsi="Times New Roman" w:cs="Times New Roman"/>
          <w:sz w:val="28"/>
          <w:szCs w:val="28"/>
        </w:rPr>
        <w:t>            В процессе занятий дети приучаются к сотворчеству, у них развивается художественное воображение, ассоциативная память, творческие способности. Они осваивают музыкально-танцевальную природу искусства. Развивается творческая инициатива детей, воображение, умение передать характер музыки и содержание образа движениями.</w:t>
      </w:r>
    </w:p>
    <w:p w:rsidR="00585ECD" w:rsidRPr="00585ECD" w:rsidRDefault="00585ECD" w:rsidP="00585ECD">
      <w:pPr>
        <w:rPr>
          <w:rFonts w:ascii="Times New Roman" w:hAnsi="Times New Roman" w:cs="Times New Roman"/>
          <w:sz w:val="28"/>
          <w:szCs w:val="28"/>
        </w:rPr>
      </w:pPr>
      <w:r w:rsidRPr="00585ECD">
        <w:rPr>
          <w:rFonts w:ascii="Times New Roman" w:hAnsi="Times New Roman" w:cs="Times New Roman"/>
          <w:sz w:val="28"/>
          <w:szCs w:val="28"/>
        </w:rPr>
        <w:lastRenderedPageBreak/>
        <w:t>Обучение танцам – это всегда диалог, даже когда ребенок совсем еще маленький человечек, но все равно от его настойчивости, целеустремленности в желании постигать тайны искусства танца зависит успех совместного труда.</w:t>
      </w:r>
    </w:p>
    <w:p w:rsidR="00585ECD" w:rsidRPr="00585ECD" w:rsidRDefault="00585ECD" w:rsidP="00585ECD">
      <w:pPr>
        <w:rPr>
          <w:rFonts w:ascii="Times New Roman" w:hAnsi="Times New Roman" w:cs="Times New Roman"/>
          <w:sz w:val="28"/>
          <w:szCs w:val="28"/>
        </w:rPr>
      </w:pPr>
      <w:r w:rsidRPr="00585ECD">
        <w:rPr>
          <w:rFonts w:ascii="Times New Roman" w:hAnsi="Times New Roman" w:cs="Times New Roman"/>
          <w:sz w:val="28"/>
          <w:szCs w:val="28"/>
        </w:rPr>
        <w:t>             Педагогу, обучающему детей дошкольного возраста основам хореографии, необходимо понимать внутренний мир ребенка, детское мировосприятие. Он должен уметь проникать в мир ребенка, стать человеком, открывающим малышу красоту танца и музыки.</w:t>
      </w:r>
    </w:p>
    <w:p w:rsidR="00585ECD" w:rsidRPr="00585ECD" w:rsidRDefault="00585ECD" w:rsidP="00585ECD">
      <w:pPr>
        <w:rPr>
          <w:rFonts w:ascii="Times New Roman" w:hAnsi="Times New Roman" w:cs="Times New Roman"/>
          <w:sz w:val="28"/>
          <w:szCs w:val="28"/>
        </w:rPr>
      </w:pPr>
      <w:r w:rsidRPr="00585ECD">
        <w:rPr>
          <w:rFonts w:ascii="Times New Roman" w:hAnsi="Times New Roman" w:cs="Times New Roman"/>
          <w:sz w:val="28"/>
          <w:szCs w:val="28"/>
        </w:rPr>
        <w:t>             Следовательно, кроме требовательности к детям, необходима требовательность и к самим себе. И здесь все имеет значение: интонация, настроение, взгляд и даже ваш внешний вид.</w:t>
      </w:r>
    </w:p>
    <w:p w:rsidR="00585ECD" w:rsidRDefault="00585ECD" w:rsidP="00585ECD">
      <w:pPr>
        <w:pStyle w:val="a4"/>
        <w:spacing w:after="0" w:line="240" w:lineRule="auto"/>
        <w:ind w:left="1440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85ECD" w:rsidRDefault="00585ECD" w:rsidP="00585ECD">
      <w:pPr>
        <w:pStyle w:val="a4"/>
        <w:spacing w:after="0" w:line="240" w:lineRule="auto"/>
        <w:ind w:left="1440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85ECD" w:rsidRDefault="00585ECD" w:rsidP="00585ECD">
      <w:pPr>
        <w:pStyle w:val="a4"/>
        <w:spacing w:after="0" w:line="240" w:lineRule="auto"/>
        <w:ind w:left="1440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85ECD" w:rsidRDefault="00585ECD" w:rsidP="00585ECD">
      <w:pPr>
        <w:pStyle w:val="a4"/>
        <w:spacing w:after="0" w:line="240" w:lineRule="auto"/>
        <w:ind w:left="1440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85ECD" w:rsidRDefault="00585ECD" w:rsidP="00585ECD">
      <w:pPr>
        <w:pStyle w:val="a4"/>
        <w:spacing w:after="0" w:line="240" w:lineRule="auto"/>
        <w:ind w:left="1440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85ECD" w:rsidRDefault="00585ECD" w:rsidP="00585ECD">
      <w:pPr>
        <w:pStyle w:val="a4"/>
        <w:spacing w:after="0" w:line="240" w:lineRule="auto"/>
        <w:ind w:left="1440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85ECD" w:rsidRDefault="00585ECD" w:rsidP="00585ECD">
      <w:pPr>
        <w:pStyle w:val="a4"/>
        <w:spacing w:after="0" w:line="240" w:lineRule="auto"/>
        <w:ind w:left="1440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85ECD" w:rsidRDefault="00585ECD" w:rsidP="00585ECD">
      <w:pPr>
        <w:pStyle w:val="a4"/>
        <w:spacing w:after="0" w:line="240" w:lineRule="auto"/>
        <w:ind w:left="1440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85ECD" w:rsidRDefault="00585ECD" w:rsidP="00585ECD">
      <w:pPr>
        <w:pStyle w:val="a4"/>
        <w:spacing w:after="0" w:line="240" w:lineRule="auto"/>
        <w:ind w:left="1440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85ECD" w:rsidRDefault="00585ECD" w:rsidP="00585ECD">
      <w:pPr>
        <w:pStyle w:val="a4"/>
        <w:spacing w:after="0" w:line="240" w:lineRule="auto"/>
        <w:ind w:left="1440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85ECD" w:rsidRDefault="00585ECD" w:rsidP="00585ECD">
      <w:pPr>
        <w:pStyle w:val="a4"/>
        <w:spacing w:after="0" w:line="240" w:lineRule="auto"/>
        <w:ind w:left="1440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85ECD" w:rsidRDefault="00585ECD" w:rsidP="00585ECD">
      <w:pPr>
        <w:pStyle w:val="a4"/>
        <w:spacing w:after="0" w:line="240" w:lineRule="auto"/>
        <w:ind w:left="1440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85ECD" w:rsidRDefault="00585ECD" w:rsidP="00585ECD">
      <w:pPr>
        <w:pStyle w:val="a4"/>
        <w:spacing w:after="0" w:line="240" w:lineRule="auto"/>
        <w:ind w:left="144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Список использованной литературы</w:t>
      </w:r>
    </w:p>
    <w:p w:rsidR="00585ECD" w:rsidRDefault="00585ECD" w:rsidP="00585ECD">
      <w:pPr>
        <w:pStyle w:val="a4"/>
        <w:spacing w:after="0" w:line="240" w:lineRule="auto"/>
        <w:ind w:left="1440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85ECD" w:rsidRPr="00585ECD" w:rsidRDefault="00585ECD" w:rsidP="00585ECD">
      <w:pPr>
        <w:pStyle w:val="a4"/>
        <w:numPr>
          <w:ilvl w:val="0"/>
          <w:numId w:val="30"/>
        </w:num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585ECD">
        <w:rPr>
          <w:rFonts w:ascii="Times New Roman" w:eastAsia="Calibri" w:hAnsi="Times New Roman" w:cs="Times New Roman"/>
          <w:bCs/>
          <w:sz w:val="28"/>
          <w:szCs w:val="28"/>
        </w:rPr>
        <w:t>Барышникова Т. «Азбука хореографии», М., 1999 г.</w:t>
      </w:r>
    </w:p>
    <w:p w:rsidR="00585ECD" w:rsidRPr="00585ECD" w:rsidRDefault="00585ECD" w:rsidP="00585ECD">
      <w:pPr>
        <w:pStyle w:val="a4"/>
        <w:numPr>
          <w:ilvl w:val="0"/>
          <w:numId w:val="30"/>
        </w:num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585ECD">
        <w:rPr>
          <w:rFonts w:ascii="Times New Roman" w:eastAsia="Calibri" w:hAnsi="Times New Roman" w:cs="Times New Roman"/>
          <w:bCs/>
          <w:sz w:val="28"/>
          <w:szCs w:val="28"/>
        </w:rPr>
        <w:t>Бекина С. и др. «Музыка и движение», М., Просвещение, 1984 г.</w:t>
      </w:r>
    </w:p>
    <w:p w:rsidR="00585ECD" w:rsidRPr="00585ECD" w:rsidRDefault="00585ECD" w:rsidP="00585ECD">
      <w:pPr>
        <w:pStyle w:val="a4"/>
        <w:numPr>
          <w:ilvl w:val="0"/>
          <w:numId w:val="30"/>
        </w:num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585ECD">
        <w:rPr>
          <w:rFonts w:ascii="Times New Roman" w:eastAsia="Calibri" w:hAnsi="Times New Roman" w:cs="Times New Roman"/>
          <w:bCs/>
          <w:sz w:val="28"/>
          <w:szCs w:val="28"/>
        </w:rPr>
        <w:t> «О гигиенических требованиях к максимальной нагрузке детей дошкольного возраста в организованных формах обучения». Письмо МО РФ от 14.03.2000 г. № 65/ 23-16</w:t>
      </w:r>
    </w:p>
    <w:p w:rsidR="00585ECD" w:rsidRPr="00585ECD" w:rsidRDefault="00585ECD" w:rsidP="00585ECD">
      <w:pPr>
        <w:pStyle w:val="a4"/>
        <w:numPr>
          <w:ilvl w:val="0"/>
          <w:numId w:val="30"/>
        </w:num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585ECD">
        <w:rPr>
          <w:rFonts w:ascii="Times New Roman" w:eastAsia="Calibri" w:hAnsi="Times New Roman" w:cs="Times New Roman"/>
          <w:bCs/>
          <w:sz w:val="28"/>
          <w:szCs w:val="28"/>
        </w:rPr>
        <w:t>Программа воспитания и обучения в детском саду./ Под ред. М.А. Васильевой, В.В. Гербовой, Т.С. Комаровой.- 2-е изд. испр. и доп.- М.: Мозаика-Синтез, 2005, с. 3-13, 123-129, 153-162. 163-166, 192-202.</w:t>
      </w:r>
    </w:p>
    <w:p w:rsidR="00585ECD" w:rsidRPr="00585ECD" w:rsidRDefault="00585ECD" w:rsidP="00585ECD">
      <w:pPr>
        <w:pStyle w:val="a4"/>
        <w:numPr>
          <w:ilvl w:val="0"/>
          <w:numId w:val="30"/>
        </w:num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585ECD">
        <w:rPr>
          <w:rFonts w:ascii="Times New Roman" w:eastAsia="Calibri" w:hAnsi="Times New Roman" w:cs="Times New Roman"/>
          <w:bCs/>
          <w:sz w:val="28"/>
          <w:szCs w:val="28"/>
        </w:rPr>
        <w:t> «Эстетическое воспитание в детском саду»под ред. Н.А. Ветлугиной, М., 1989.</w:t>
      </w:r>
    </w:p>
    <w:p w:rsidR="00585ECD" w:rsidRPr="00585ECD" w:rsidRDefault="00585ECD" w:rsidP="00585ECD">
      <w:pPr>
        <w:pStyle w:val="a4"/>
        <w:numPr>
          <w:ilvl w:val="0"/>
          <w:numId w:val="30"/>
        </w:num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585ECD">
        <w:rPr>
          <w:rFonts w:ascii="Times New Roman" w:eastAsia="Calibri" w:hAnsi="Times New Roman" w:cs="Times New Roman"/>
          <w:bCs/>
          <w:sz w:val="28"/>
          <w:szCs w:val="28"/>
        </w:rPr>
        <w:t>Г.А. Колодницкий - Музыкальные игры, ритмические упражнения и танцы для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 детей.</w:t>
      </w:r>
    </w:p>
    <w:p w:rsidR="00585ECD" w:rsidRPr="00585ECD" w:rsidRDefault="00585ECD" w:rsidP="00585ECD">
      <w:pPr>
        <w:pStyle w:val="a4"/>
        <w:numPr>
          <w:ilvl w:val="0"/>
          <w:numId w:val="30"/>
        </w:num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585ECD">
        <w:rPr>
          <w:rFonts w:ascii="Times New Roman" w:eastAsia="Calibri" w:hAnsi="Times New Roman" w:cs="Times New Roman"/>
          <w:bCs/>
          <w:sz w:val="28"/>
          <w:szCs w:val="28"/>
        </w:rPr>
        <w:lastRenderedPageBreak/>
        <w:t> «Музыкально-двигательные упражнения в детском саду» книга для воспитателя и музыкального руководителя детского сада Раевская Е.П. 3 издание, дораб. – М.: «Просвещение», 1991г.</w:t>
      </w:r>
    </w:p>
    <w:p w:rsidR="00585ECD" w:rsidRPr="00585ECD" w:rsidRDefault="00585ECD" w:rsidP="00585ECD">
      <w:pPr>
        <w:pStyle w:val="a4"/>
        <w:numPr>
          <w:ilvl w:val="0"/>
          <w:numId w:val="30"/>
        </w:num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585ECD">
        <w:rPr>
          <w:rFonts w:ascii="Times New Roman" w:eastAsia="Calibri" w:hAnsi="Times New Roman" w:cs="Times New Roman"/>
          <w:bCs/>
          <w:sz w:val="28"/>
          <w:szCs w:val="28"/>
        </w:rPr>
        <w:t>«Танцевальная ритмика для детей № 1» Суворова Т.И. Учебное пособие – СПб.: «Музыкальная палитра», 2003г.</w:t>
      </w:r>
    </w:p>
    <w:p w:rsidR="00585ECD" w:rsidRPr="00585ECD" w:rsidRDefault="00585ECD" w:rsidP="00585ECD">
      <w:pPr>
        <w:pStyle w:val="a4"/>
        <w:numPr>
          <w:ilvl w:val="0"/>
          <w:numId w:val="30"/>
        </w:num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585ECD">
        <w:rPr>
          <w:rFonts w:ascii="Times New Roman" w:eastAsia="Calibri" w:hAnsi="Times New Roman" w:cs="Times New Roman"/>
          <w:bCs/>
          <w:sz w:val="28"/>
          <w:szCs w:val="28"/>
        </w:rPr>
        <w:t>Пуртова Т. В., Беликова А. Н., Кветная О. А.: Учите детей танцевать.// Владос, 2004.</w:t>
      </w:r>
    </w:p>
    <w:p w:rsidR="00585ECD" w:rsidRPr="00585ECD" w:rsidRDefault="00585ECD" w:rsidP="00585ECD">
      <w:pPr>
        <w:pStyle w:val="a4"/>
        <w:spacing w:after="0" w:line="240" w:lineRule="auto"/>
        <w:ind w:left="1440"/>
        <w:rPr>
          <w:rFonts w:ascii="Times New Roman" w:eastAsia="Calibri" w:hAnsi="Times New Roman" w:cs="Times New Roman"/>
          <w:bCs/>
          <w:sz w:val="28"/>
          <w:szCs w:val="28"/>
        </w:rPr>
      </w:pPr>
      <w:r w:rsidRPr="00585ECD">
        <w:rPr>
          <w:rFonts w:ascii="Times New Roman" w:eastAsia="Calibri" w:hAnsi="Times New Roman" w:cs="Times New Roman"/>
          <w:bCs/>
          <w:sz w:val="28"/>
          <w:szCs w:val="28"/>
        </w:rPr>
        <w:t>10.  Конорова Е. В. :Методическое пособие по ритмике. // М. «Музыка», 1972.</w:t>
      </w:r>
    </w:p>
    <w:p w:rsidR="00585ECD" w:rsidRPr="00585ECD" w:rsidRDefault="00585ECD" w:rsidP="00585ECD">
      <w:pPr>
        <w:pStyle w:val="a4"/>
        <w:spacing w:after="0" w:line="240" w:lineRule="auto"/>
        <w:ind w:left="1440"/>
        <w:rPr>
          <w:rFonts w:ascii="Times New Roman" w:eastAsia="Calibri" w:hAnsi="Times New Roman" w:cs="Times New Roman"/>
          <w:bCs/>
          <w:sz w:val="28"/>
          <w:szCs w:val="28"/>
        </w:rPr>
      </w:pPr>
      <w:r w:rsidRPr="00585ECD">
        <w:rPr>
          <w:rFonts w:ascii="Times New Roman" w:eastAsia="Calibri" w:hAnsi="Times New Roman" w:cs="Times New Roman"/>
          <w:bCs/>
          <w:sz w:val="28"/>
          <w:szCs w:val="28"/>
        </w:rPr>
        <w:t>11.  Муз.-но - ритмические движения для детей дошкольного возраста - Т.Ф. Коренева </w:t>
      </w:r>
    </w:p>
    <w:p w:rsidR="00585ECD" w:rsidRPr="00585ECD" w:rsidRDefault="00585ECD" w:rsidP="00585ECD">
      <w:pPr>
        <w:pStyle w:val="a4"/>
        <w:spacing w:after="0" w:line="240" w:lineRule="auto"/>
        <w:ind w:left="1440"/>
        <w:rPr>
          <w:rFonts w:ascii="Times New Roman" w:eastAsia="Calibri" w:hAnsi="Times New Roman" w:cs="Times New Roman"/>
          <w:bCs/>
          <w:sz w:val="28"/>
          <w:szCs w:val="28"/>
        </w:rPr>
      </w:pPr>
      <w:r w:rsidRPr="00585ECD">
        <w:rPr>
          <w:rFonts w:ascii="Times New Roman" w:eastAsia="Calibri" w:hAnsi="Times New Roman" w:cs="Times New Roman"/>
          <w:bCs/>
          <w:sz w:val="28"/>
          <w:szCs w:val="28"/>
        </w:rPr>
        <w:t> </w:t>
      </w:r>
    </w:p>
    <w:p w:rsidR="00585ECD" w:rsidRPr="00585ECD" w:rsidRDefault="00585ECD" w:rsidP="00585ECD">
      <w:pPr>
        <w:pStyle w:val="a4"/>
        <w:spacing w:after="0" w:line="240" w:lineRule="auto"/>
        <w:ind w:left="1440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95A92" w:rsidRPr="00585ECD" w:rsidRDefault="00F95A92" w:rsidP="002575B6">
      <w:pPr>
        <w:tabs>
          <w:tab w:val="left" w:pos="25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F95A92" w:rsidRPr="00585ECD" w:rsidSect="00632F3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EA6BC8"/>
    <w:multiLevelType w:val="multilevel"/>
    <w:tmpl w:val="6C509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E06DEC"/>
    <w:multiLevelType w:val="multilevel"/>
    <w:tmpl w:val="6A583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CE0A84"/>
    <w:multiLevelType w:val="multilevel"/>
    <w:tmpl w:val="5B80A2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F81C17"/>
    <w:multiLevelType w:val="hybridMultilevel"/>
    <w:tmpl w:val="B15A56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4029D8"/>
    <w:multiLevelType w:val="hybridMultilevel"/>
    <w:tmpl w:val="E27C52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EE0773"/>
    <w:multiLevelType w:val="multilevel"/>
    <w:tmpl w:val="EC425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72F60AB"/>
    <w:multiLevelType w:val="multilevel"/>
    <w:tmpl w:val="8AAEC9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92412C9"/>
    <w:multiLevelType w:val="multilevel"/>
    <w:tmpl w:val="7CDED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A4438D2"/>
    <w:multiLevelType w:val="multilevel"/>
    <w:tmpl w:val="3C6C7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31156B6"/>
    <w:multiLevelType w:val="multilevel"/>
    <w:tmpl w:val="B610F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99F5398"/>
    <w:multiLevelType w:val="multilevel"/>
    <w:tmpl w:val="741236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AA50ABC"/>
    <w:multiLevelType w:val="multilevel"/>
    <w:tmpl w:val="FF6EB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D0A62DF"/>
    <w:multiLevelType w:val="multilevel"/>
    <w:tmpl w:val="C518C1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54A68D2"/>
    <w:multiLevelType w:val="multilevel"/>
    <w:tmpl w:val="2A2C20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EE56BC3"/>
    <w:multiLevelType w:val="multilevel"/>
    <w:tmpl w:val="AA4802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F192A66"/>
    <w:multiLevelType w:val="multilevel"/>
    <w:tmpl w:val="8FF40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F45473D"/>
    <w:multiLevelType w:val="multilevel"/>
    <w:tmpl w:val="637AC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3510CEB"/>
    <w:multiLevelType w:val="multilevel"/>
    <w:tmpl w:val="A3A45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4016DCF"/>
    <w:multiLevelType w:val="multilevel"/>
    <w:tmpl w:val="BCEC4CD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53403AF"/>
    <w:multiLevelType w:val="multilevel"/>
    <w:tmpl w:val="FA2ACE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63735D1"/>
    <w:multiLevelType w:val="multilevel"/>
    <w:tmpl w:val="9F9228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9334E2E"/>
    <w:multiLevelType w:val="multilevel"/>
    <w:tmpl w:val="0690F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F4052FD"/>
    <w:multiLevelType w:val="multilevel"/>
    <w:tmpl w:val="D68C67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344664C"/>
    <w:multiLevelType w:val="multilevel"/>
    <w:tmpl w:val="988E0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3E2118F"/>
    <w:multiLevelType w:val="multilevel"/>
    <w:tmpl w:val="7F0C7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3E76C83"/>
    <w:multiLevelType w:val="multilevel"/>
    <w:tmpl w:val="58985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BFB402D"/>
    <w:multiLevelType w:val="multilevel"/>
    <w:tmpl w:val="91FE4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E47721C"/>
    <w:multiLevelType w:val="hybridMultilevel"/>
    <w:tmpl w:val="DEACFE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5A45915"/>
    <w:multiLevelType w:val="hybridMultilevel"/>
    <w:tmpl w:val="992E2352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9">
    <w:nsid w:val="7D492BD1"/>
    <w:multiLevelType w:val="multilevel"/>
    <w:tmpl w:val="7A42D7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</w:num>
  <w:num w:numId="2">
    <w:abstractNumId w:val="24"/>
  </w:num>
  <w:num w:numId="3">
    <w:abstractNumId w:val="7"/>
  </w:num>
  <w:num w:numId="4">
    <w:abstractNumId w:val="10"/>
  </w:num>
  <w:num w:numId="5">
    <w:abstractNumId w:val="18"/>
  </w:num>
  <w:num w:numId="6">
    <w:abstractNumId w:val="23"/>
  </w:num>
  <w:num w:numId="7">
    <w:abstractNumId w:val="16"/>
  </w:num>
  <w:num w:numId="8">
    <w:abstractNumId w:val="6"/>
  </w:num>
  <w:num w:numId="9">
    <w:abstractNumId w:val="29"/>
  </w:num>
  <w:num w:numId="10">
    <w:abstractNumId w:val="20"/>
  </w:num>
  <w:num w:numId="11">
    <w:abstractNumId w:val="19"/>
  </w:num>
  <w:num w:numId="12">
    <w:abstractNumId w:val="26"/>
  </w:num>
  <w:num w:numId="13">
    <w:abstractNumId w:val="14"/>
  </w:num>
  <w:num w:numId="14">
    <w:abstractNumId w:val="22"/>
  </w:num>
  <w:num w:numId="15">
    <w:abstractNumId w:val="11"/>
  </w:num>
  <w:num w:numId="16">
    <w:abstractNumId w:val="28"/>
  </w:num>
  <w:num w:numId="17">
    <w:abstractNumId w:val="4"/>
  </w:num>
  <w:num w:numId="18">
    <w:abstractNumId w:val="27"/>
  </w:num>
  <w:num w:numId="19">
    <w:abstractNumId w:val="3"/>
  </w:num>
  <w:num w:numId="20">
    <w:abstractNumId w:val="9"/>
  </w:num>
  <w:num w:numId="21">
    <w:abstractNumId w:val="15"/>
  </w:num>
  <w:num w:numId="22">
    <w:abstractNumId w:val="0"/>
  </w:num>
  <w:num w:numId="23">
    <w:abstractNumId w:val="5"/>
  </w:num>
  <w:num w:numId="24">
    <w:abstractNumId w:val="8"/>
  </w:num>
  <w:num w:numId="25">
    <w:abstractNumId w:val="25"/>
  </w:num>
  <w:num w:numId="26">
    <w:abstractNumId w:val="17"/>
  </w:num>
  <w:num w:numId="27">
    <w:abstractNumId w:val="21"/>
  </w:num>
  <w:num w:numId="28">
    <w:abstractNumId w:val="13"/>
  </w:num>
  <w:num w:numId="29">
    <w:abstractNumId w:val="1"/>
  </w:num>
  <w:num w:numId="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443"/>
    <w:rsid w:val="00025CC4"/>
    <w:rsid w:val="00042443"/>
    <w:rsid w:val="00057C01"/>
    <w:rsid w:val="000675C7"/>
    <w:rsid w:val="000E5214"/>
    <w:rsid w:val="0021129E"/>
    <w:rsid w:val="00250233"/>
    <w:rsid w:val="002575B6"/>
    <w:rsid w:val="00275377"/>
    <w:rsid w:val="002B5C48"/>
    <w:rsid w:val="002B5D4A"/>
    <w:rsid w:val="002E11D1"/>
    <w:rsid w:val="00362F27"/>
    <w:rsid w:val="003E534F"/>
    <w:rsid w:val="003F693E"/>
    <w:rsid w:val="00407A5C"/>
    <w:rsid w:val="004269BF"/>
    <w:rsid w:val="0045045F"/>
    <w:rsid w:val="004D2B9D"/>
    <w:rsid w:val="00502CA6"/>
    <w:rsid w:val="00585ECD"/>
    <w:rsid w:val="005B1972"/>
    <w:rsid w:val="005B7E6B"/>
    <w:rsid w:val="006123DB"/>
    <w:rsid w:val="00632F33"/>
    <w:rsid w:val="00654B63"/>
    <w:rsid w:val="00693EC6"/>
    <w:rsid w:val="006D158D"/>
    <w:rsid w:val="006F28FB"/>
    <w:rsid w:val="007632FE"/>
    <w:rsid w:val="008F46F4"/>
    <w:rsid w:val="008F6291"/>
    <w:rsid w:val="009F1E90"/>
    <w:rsid w:val="00AF364A"/>
    <w:rsid w:val="00B05B33"/>
    <w:rsid w:val="00B62486"/>
    <w:rsid w:val="00B71CD6"/>
    <w:rsid w:val="00B929D5"/>
    <w:rsid w:val="00B93E0A"/>
    <w:rsid w:val="00C66E7B"/>
    <w:rsid w:val="00CB4685"/>
    <w:rsid w:val="00CF3603"/>
    <w:rsid w:val="00CF400B"/>
    <w:rsid w:val="00D04D54"/>
    <w:rsid w:val="00D577A2"/>
    <w:rsid w:val="00E3016D"/>
    <w:rsid w:val="00E309A1"/>
    <w:rsid w:val="00F372F9"/>
    <w:rsid w:val="00F459CB"/>
    <w:rsid w:val="00F6304B"/>
    <w:rsid w:val="00F95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6260B2-BC94-4653-8FF2-D4D9576B9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24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42443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654B63"/>
    <w:pPr>
      <w:ind w:left="720"/>
      <w:contextualSpacing/>
    </w:pPr>
  </w:style>
  <w:style w:type="table" w:styleId="a5">
    <w:name w:val="Table Grid"/>
    <w:basedOn w:val="a1"/>
    <w:uiPriority w:val="39"/>
    <w:rsid w:val="002575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2B5D4A"/>
    <w:pPr>
      <w:spacing w:after="0" w:line="240" w:lineRule="auto"/>
    </w:pPr>
  </w:style>
  <w:style w:type="paragraph" w:styleId="a7">
    <w:name w:val="Balloon Text"/>
    <w:basedOn w:val="a"/>
    <w:link w:val="a8"/>
    <w:uiPriority w:val="99"/>
    <w:semiHidden/>
    <w:unhideWhenUsed/>
    <w:rsid w:val="004269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4269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1</Pages>
  <Words>14550</Words>
  <Characters>82941</Characters>
  <Application>Microsoft Office Word</Application>
  <DocSecurity>0</DocSecurity>
  <Lines>691</Lines>
  <Paragraphs>194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Тансылу Сахабиева</cp:lastModifiedBy>
  <cp:revision>17</cp:revision>
  <cp:lastPrinted>2021-10-10T17:54:00Z</cp:lastPrinted>
  <dcterms:created xsi:type="dcterms:W3CDTF">2017-07-20T04:20:00Z</dcterms:created>
  <dcterms:modified xsi:type="dcterms:W3CDTF">2021-10-25T14:03:00Z</dcterms:modified>
</cp:coreProperties>
</file>